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7A3F" w14:textId="77777777" w:rsidR="00AA67BB" w:rsidRPr="00AA67BB" w:rsidRDefault="00AA67BB" w:rsidP="00AA67B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Iesniegums</w:t>
      </w:r>
      <w:r w:rsidRPr="00AA67BB">
        <w:rPr>
          <w:rFonts w:ascii="Times New Roman" w:eastAsia="Times New Roman" w:hAnsi="Times New Roman" w:cs="Times New Roman"/>
          <w:b/>
          <w:bCs/>
          <w:color w:val="414142"/>
          <w:kern w:val="0"/>
          <w:lang w:eastAsia="lv-LV"/>
          <w14:ligatures w14:val="none"/>
        </w:rPr>
        <w:br/>
        <w:t>par valsts nodrošinātās juridiskās palīdzības pieprasījumu</w:t>
      </w:r>
    </w:p>
    <w:p w14:paraId="19C898C2"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(Iesniegumu aizpildīt elektroniski vai drukātiem burtiem)</w:t>
      </w:r>
    </w:p>
    <w:p w14:paraId="3F990419"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1. Personas dati</w:t>
      </w:r>
    </w:p>
    <w:p w14:paraId="6C3F00B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1.1. Persona, kas vēlas saņemt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5270AB07" w14:textId="77777777" w:rsidTr="00ED5DC1">
        <w:tc>
          <w:tcPr>
            <w:tcW w:w="800" w:type="pct"/>
            <w:tcBorders>
              <w:top w:val="nil"/>
              <w:left w:val="nil"/>
              <w:bottom w:val="nil"/>
              <w:right w:val="nil"/>
            </w:tcBorders>
            <w:vAlign w:val="center"/>
            <w:hideMark/>
          </w:tcPr>
          <w:p w14:paraId="480B007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691E8211" w14:textId="4E983C7A" w:rsidR="00AA67BB" w:rsidRPr="00C67BA6" w:rsidRDefault="00AA67BB" w:rsidP="00ED5DC1">
            <w:pPr>
              <w:spacing w:before="195"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C1DB4" w:rsidRPr="00C67BA6">
              <w:rPr>
                <w:rFonts w:ascii="Times New Roman" w:eastAsia="Times New Roman" w:hAnsi="Times New Roman" w:cs="Times New Roman"/>
                <w:b/>
                <w:bCs/>
                <w:color w:val="EE0000"/>
                <w:kern w:val="0"/>
                <w:lang w:eastAsia="lv-LV"/>
                <w14:ligatures w14:val="none"/>
              </w:rPr>
              <w:t>ANNA KALNIŅA</w:t>
            </w:r>
          </w:p>
        </w:tc>
      </w:tr>
    </w:tbl>
    <w:p w14:paraId="475E181D" w14:textId="3B5B30D3"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005B6BCB" w:rsidRPr="00C67BA6">
        <w:rPr>
          <w:rFonts w:ascii="Times New Roman" w:eastAsia="Times New Roman" w:hAnsi="Times New Roman" w:cs="Times New Roman"/>
          <w:b/>
          <w:bCs/>
          <w:noProof/>
          <w:color w:val="EE0000"/>
          <w:kern w:val="0"/>
          <w:lang w:eastAsia="lv-LV"/>
          <w14:ligatures w14:val="none"/>
        </w:rPr>
        <w:t>1</w:t>
      </w:r>
      <w:r w:rsidR="005B6BCB" w:rsidRPr="00C67BA6">
        <w:rPr>
          <w:rFonts w:ascii="Times New Roman" w:eastAsia="Times New Roman" w:hAnsi="Times New Roman" w:cs="Times New Roman"/>
          <w:b/>
          <w:bCs/>
          <w:color w:val="EE0000"/>
          <w:kern w:val="0"/>
          <w:lang w:eastAsia="lv-LV"/>
          <w14:ligatures w14:val="none"/>
        </w:rPr>
        <w:t>23456-1</w:t>
      </w:r>
      <w:r w:rsidR="00A36D34" w:rsidRPr="00C67BA6">
        <w:rPr>
          <w:rFonts w:ascii="Times New Roman" w:eastAsia="Times New Roman" w:hAnsi="Times New Roman" w:cs="Times New Roman"/>
          <w:b/>
          <w:bCs/>
          <w:color w:val="EE0000"/>
          <w:kern w:val="0"/>
          <w:lang w:eastAsia="lv-LV"/>
          <w14:ligatures w14:val="none"/>
        </w:rPr>
        <w:t>0000</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3E9653D3" w14:textId="77777777" w:rsidTr="00ED5DC1">
        <w:tc>
          <w:tcPr>
            <w:tcW w:w="2550" w:type="pct"/>
            <w:tcBorders>
              <w:top w:val="nil"/>
              <w:left w:val="nil"/>
              <w:bottom w:val="nil"/>
              <w:right w:val="nil"/>
            </w:tcBorders>
            <w:hideMark/>
          </w:tcPr>
          <w:p w14:paraId="7FCFF1F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6781897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EBC5B35" wp14:editId="6B03B680">
                  <wp:extent cx="120650" cy="120650"/>
                  <wp:effectExtent l="0" t="0" r="0" b="0"/>
                  <wp:docPr id="372"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87D39D3" wp14:editId="472007BA">
                  <wp:extent cx="120650" cy="120650"/>
                  <wp:effectExtent l="0" t="0" r="0" b="0"/>
                  <wp:docPr id="373"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2D54DA0" wp14:editId="3C0FD1E9">
                  <wp:extent cx="120650" cy="120650"/>
                  <wp:effectExtent l="0" t="0" r="0" b="0"/>
                  <wp:docPr id="374"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5F4A8DE" wp14:editId="55FF2297">
                  <wp:extent cx="120650" cy="120650"/>
                  <wp:effectExtent l="0" t="0" r="0" b="0"/>
                  <wp:docPr id="375"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7DEE1CF" wp14:editId="7C898BB3">
                  <wp:extent cx="120650" cy="120650"/>
                  <wp:effectExtent l="0" t="0" r="0" b="0"/>
                  <wp:docPr id="376"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3C1597F" wp14:editId="6B93468F">
                  <wp:extent cx="120650" cy="120650"/>
                  <wp:effectExtent l="0" t="0" r="0" b="0"/>
                  <wp:docPr id="377"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C06CB99" wp14:editId="7BBD5291">
                  <wp:extent cx="120650" cy="120650"/>
                  <wp:effectExtent l="0" t="0" r="0" b="0"/>
                  <wp:docPr id="378"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9158867" wp14:editId="3A1E977B">
                  <wp:extent cx="120650" cy="120650"/>
                  <wp:effectExtent l="0" t="0" r="0" b="0"/>
                  <wp:docPr id="379"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6F84394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B8023D3" w14:textId="77777777" w:rsidTr="00AA67BB">
        <w:trPr>
          <w:trHeight w:val="30"/>
        </w:trPr>
        <w:tc>
          <w:tcPr>
            <w:tcW w:w="2550" w:type="pct"/>
            <w:tcBorders>
              <w:top w:val="nil"/>
              <w:left w:val="nil"/>
              <w:bottom w:val="nil"/>
              <w:right w:val="nil"/>
            </w:tcBorders>
            <w:hideMark/>
          </w:tcPr>
          <w:p w14:paraId="281AA96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21E0E560"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BCC665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7DEB4345"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6AB5985A" w14:textId="77777777" w:rsidTr="00ED5DC1">
        <w:tc>
          <w:tcPr>
            <w:tcW w:w="1400" w:type="pct"/>
            <w:tcBorders>
              <w:top w:val="nil"/>
              <w:left w:val="nil"/>
              <w:bottom w:val="nil"/>
              <w:right w:val="nil"/>
            </w:tcBorders>
            <w:vAlign w:val="center"/>
            <w:hideMark/>
          </w:tcPr>
          <w:p w14:paraId="4580A46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732EEFE2" w14:textId="3D4DD475" w:rsidR="00AA67BB" w:rsidRPr="00C67BA6"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C1DB4" w:rsidRPr="00C67BA6">
              <w:rPr>
                <w:rFonts w:ascii="Times New Roman" w:eastAsia="Times New Roman" w:hAnsi="Times New Roman" w:cs="Times New Roman"/>
                <w:b/>
                <w:bCs/>
                <w:color w:val="EE0000"/>
                <w:kern w:val="0"/>
                <w:lang w:eastAsia="lv-LV"/>
                <w14:ligatures w14:val="none"/>
              </w:rPr>
              <w:t>CENTRA IELA 2-10, RĪGA, LV-1000</w:t>
            </w:r>
          </w:p>
        </w:tc>
      </w:tr>
      <w:tr w:rsidR="00AA67BB" w:rsidRPr="00AA67BB" w14:paraId="3BD12262" w14:textId="77777777" w:rsidTr="00ED5DC1">
        <w:tc>
          <w:tcPr>
            <w:tcW w:w="1400" w:type="pct"/>
            <w:tcBorders>
              <w:top w:val="nil"/>
              <w:left w:val="nil"/>
              <w:bottom w:val="nil"/>
              <w:right w:val="nil"/>
            </w:tcBorders>
            <w:vAlign w:val="center"/>
            <w:hideMark/>
          </w:tcPr>
          <w:p w14:paraId="53A29A3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20035B45" w14:textId="23D2225F" w:rsidR="00AA67BB" w:rsidRPr="00C67BA6"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C1DB4" w:rsidRPr="00C67BA6">
              <w:rPr>
                <w:rFonts w:ascii="Times New Roman" w:eastAsia="Times New Roman" w:hAnsi="Times New Roman" w:cs="Times New Roman"/>
                <w:b/>
                <w:bCs/>
                <w:color w:val="EE0000"/>
                <w:kern w:val="0"/>
                <w:lang w:eastAsia="lv-LV"/>
                <w14:ligatures w14:val="none"/>
              </w:rPr>
              <w:t>29</w:t>
            </w:r>
            <w:r w:rsidR="0047103B" w:rsidRPr="00C67BA6">
              <w:rPr>
                <w:rFonts w:ascii="Times New Roman" w:eastAsia="Times New Roman" w:hAnsi="Times New Roman" w:cs="Times New Roman"/>
                <w:b/>
                <w:bCs/>
                <w:color w:val="EE0000"/>
                <w:kern w:val="0"/>
                <w:lang w:eastAsia="lv-LV"/>
                <w14:ligatures w14:val="none"/>
              </w:rPr>
              <w:t>500007, KALNINA@</w:t>
            </w:r>
            <w:r w:rsidR="00E40638" w:rsidRPr="00C67BA6">
              <w:rPr>
                <w:rFonts w:ascii="Times New Roman" w:eastAsia="Times New Roman" w:hAnsi="Times New Roman" w:cs="Times New Roman"/>
                <w:b/>
                <w:bCs/>
                <w:color w:val="EE0000"/>
                <w:kern w:val="0"/>
                <w:lang w:eastAsia="lv-LV"/>
                <w14:ligatures w14:val="none"/>
              </w:rPr>
              <w:t>gmail.com</w:t>
            </w:r>
          </w:p>
        </w:tc>
      </w:tr>
      <w:tr w:rsidR="00AA67BB" w:rsidRPr="00AA67BB" w14:paraId="73F54B3D" w14:textId="77777777" w:rsidTr="00ED5DC1">
        <w:tc>
          <w:tcPr>
            <w:tcW w:w="1400" w:type="pct"/>
            <w:tcBorders>
              <w:top w:val="nil"/>
              <w:left w:val="nil"/>
              <w:bottom w:val="nil"/>
              <w:right w:val="nil"/>
            </w:tcBorders>
            <w:vAlign w:val="center"/>
            <w:hideMark/>
          </w:tcPr>
          <w:p w14:paraId="6120EBE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707091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24545BB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534F85B9" w14:textId="5F42F105" w:rsidR="00AA67BB" w:rsidRPr="00AA67BB" w:rsidRDefault="00E40638"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C67BA6">
        <w:rPr>
          <w:rFonts w:ascii="Times New Roman" w:eastAsia="Times New Roman" w:hAnsi="Times New Roman" w:cs="Times New Roman"/>
          <w:b/>
          <w:bCs/>
          <w:noProof/>
          <w:color w:val="EE0000"/>
          <w:kern w:val="0"/>
          <w:lang w:eastAsia="lv-LV"/>
          <w14:ligatures w14:val="none"/>
        </w:rPr>
        <w:t>X</w:t>
      </w:r>
      <w:r w:rsidR="00C67BA6">
        <w:rPr>
          <w:rFonts w:ascii="Times New Roman" w:eastAsia="Times New Roman" w:hAnsi="Times New Roman" w:cs="Times New Roman"/>
          <w:noProof/>
          <w:color w:val="414142"/>
          <w:kern w:val="0"/>
          <w:lang w:eastAsia="lv-LV"/>
          <w14:ligatures w14:val="none"/>
        </w:rPr>
        <w:t xml:space="preserve"> </w:t>
      </w:r>
      <w:r w:rsidR="00AA67BB" w:rsidRPr="00AA67BB">
        <w:rPr>
          <w:rFonts w:ascii="Times New Roman" w:eastAsia="Times New Roman" w:hAnsi="Times New Roman" w:cs="Times New Roman"/>
          <w:color w:val="414142"/>
          <w:kern w:val="0"/>
          <w:lang w:eastAsia="lv-LV"/>
          <w14:ligatures w14:val="none"/>
        </w:rPr>
        <w:t>Latvijas pilsonis</w:t>
      </w:r>
    </w:p>
    <w:p w14:paraId="2CC9E8E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61C7C23" wp14:editId="7DD32CA5">
            <wp:extent cx="120650" cy="120650"/>
            <wp:effectExtent l="0" t="0" r="0" b="0"/>
            <wp:docPr id="381"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Latvijas </w:t>
      </w:r>
      <w:proofErr w:type="spellStart"/>
      <w:r w:rsidRPr="00AA67BB">
        <w:rPr>
          <w:rFonts w:ascii="Times New Roman" w:eastAsia="Times New Roman" w:hAnsi="Times New Roman" w:cs="Times New Roman"/>
          <w:color w:val="414142"/>
          <w:kern w:val="0"/>
          <w:lang w:eastAsia="lv-LV"/>
          <w14:ligatures w14:val="none"/>
        </w:rPr>
        <w:t>nepilsonis</w:t>
      </w:r>
      <w:proofErr w:type="spellEnd"/>
    </w:p>
    <w:p w14:paraId="58F949A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9649F4B" wp14:editId="143FC2B6">
            <wp:extent cx="120650" cy="120650"/>
            <wp:effectExtent l="0" t="0" r="0" b="0"/>
            <wp:docPr id="382"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bezvalstnieks</w:t>
      </w:r>
    </w:p>
    <w:p w14:paraId="6E8A593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1D7803" wp14:editId="1E91F843">
            <wp:extent cx="120650" cy="120650"/>
            <wp:effectExtent l="0" t="0" r="0" b="0"/>
            <wp:docPr id="383"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citas Eiropas Savienības dalībvalsts pilsonis un tiesiski uzturaties Latvijas Republikā</w:t>
      </w:r>
    </w:p>
    <w:p w14:paraId="4C8C6D0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0EDEED7" wp14:editId="22F09968">
            <wp:extent cx="120650" cy="120650"/>
            <wp:effectExtent l="0" t="0" r="0" b="0"/>
            <wp:docPr id="384"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(tai skaitā bēglis vai persona, kurai ir piešķirts alternatīvais statuss Latvijas Republikā), tiesiski uzturaties Latvijas Republikā un esat saņēmis pastāvīgās uzturēšanās atļauju, bet neesat Eiropas Savienības dalībvalsts pilsonis</w:t>
      </w:r>
    </w:p>
    <w:p w14:paraId="423EFF8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339E275" wp14:editId="5EB15468">
            <wp:extent cx="120650" cy="120650"/>
            <wp:effectExtent l="0" t="0" r="0" b="0"/>
            <wp:docPr id="385"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kurai atbilstoši Latvijas Republikas noslēgtajām starptautiskajām saistībām ir tiesības uz Latvijas Republikas nodrošināto juridisko palīdzību</w:t>
      </w:r>
    </w:p>
    <w:p w14:paraId="05DEC0E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3FFF293" wp14:editId="1D09C540">
            <wp:extent cx="120650" cy="120650"/>
            <wp:effectExtent l="0" t="0" r="0" b="0"/>
            <wp:docPr id="386"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kuras pastāvīgā dzīvesvieta vai domicils ir kāda no Eiropas Savienības dalībvalstīm un kurai ir nepieciešama Latvijas Republikas nodrošinātā juridiskā palīdzība pārrobežu strīdos (turpmāk – pārrobežu strīds)</w:t>
      </w:r>
    </w:p>
    <w:p w14:paraId="4D9B415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AE0E58B" wp14:editId="40D2CF4D">
            <wp:extent cx="120650" cy="120650"/>
            <wp:effectExtent l="0" t="0" r="0" b="0"/>
            <wp:docPr id="387"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kurš uzturas Latvijas Republikā un par kuru ir pieņemts lēmums par apstrīdēto izbraukšanas rīkojumu vai lēmums par apstrīdēto lēmumu par piespiedu izraidīšanu (turpmāk – izraidāmais ārzemnieks)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50D2FC58" w14:textId="77777777" w:rsidTr="00ED5DC1">
        <w:tc>
          <w:tcPr>
            <w:tcW w:w="1500" w:type="pct"/>
            <w:tcBorders>
              <w:top w:val="nil"/>
              <w:left w:val="nil"/>
              <w:bottom w:val="nil"/>
              <w:right w:val="nil"/>
            </w:tcBorders>
            <w:vAlign w:val="center"/>
            <w:hideMark/>
          </w:tcPr>
          <w:p w14:paraId="5826CE9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Personu apliecinošs dokuments</w:t>
            </w:r>
          </w:p>
        </w:tc>
        <w:tc>
          <w:tcPr>
            <w:tcW w:w="3500" w:type="pct"/>
            <w:tcBorders>
              <w:top w:val="nil"/>
              <w:left w:val="nil"/>
              <w:bottom w:val="single" w:sz="6" w:space="0" w:color="414142"/>
              <w:right w:val="nil"/>
            </w:tcBorders>
            <w:vAlign w:val="center"/>
            <w:hideMark/>
          </w:tcPr>
          <w:p w14:paraId="63D08032" w14:textId="451DDF6B" w:rsidR="00AA67BB" w:rsidRPr="009D7466"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9D7466" w:rsidRPr="009D7466">
              <w:rPr>
                <w:rFonts w:ascii="Times New Roman" w:eastAsia="Times New Roman" w:hAnsi="Times New Roman" w:cs="Times New Roman"/>
                <w:b/>
                <w:bCs/>
                <w:color w:val="EE0000"/>
                <w:kern w:val="0"/>
                <w:lang w:eastAsia="lv-LV"/>
                <w14:ligatures w14:val="none"/>
              </w:rPr>
              <w:t>PASE</w:t>
            </w:r>
          </w:p>
        </w:tc>
      </w:tr>
      <w:tr w:rsidR="00AA67BB" w:rsidRPr="00AA67BB" w14:paraId="77732DF5" w14:textId="77777777" w:rsidTr="00ED5DC1">
        <w:tc>
          <w:tcPr>
            <w:tcW w:w="1500" w:type="pct"/>
            <w:tcBorders>
              <w:top w:val="nil"/>
              <w:left w:val="nil"/>
              <w:bottom w:val="nil"/>
              <w:right w:val="nil"/>
            </w:tcBorders>
            <w:vAlign w:val="center"/>
            <w:hideMark/>
          </w:tcPr>
          <w:p w14:paraId="4927915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sērija, numurs</w:t>
            </w:r>
          </w:p>
        </w:tc>
        <w:tc>
          <w:tcPr>
            <w:tcW w:w="3500" w:type="pct"/>
            <w:tcBorders>
              <w:top w:val="outset" w:sz="6" w:space="0" w:color="414142"/>
              <w:left w:val="nil"/>
              <w:bottom w:val="single" w:sz="6" w:space="0" w:color="414142"/>
              <w:right w:val="nil"/>
            </w:tcBorders>
            <w:vAlign w:val="center"/>
            <w:hideMark/>
          </w:tcPr>
          <w:p w14:paraId="0DFE7FA2" w14:textId="1B72AA78" w:rsidR="00AA67BB" w:rsidRPr="005E5A2C"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5E5A2C">
              <w:rPr>
                <w:rFonts w:ascii="Times New Roman" w:eastAsia="Times New Roman" w:hAnsi="Times New Roman" w:cs="Times New Roman"/>
                <w:b/>
                <w:bCs/>
                <w:color w:val="EE0000"/>
                <w:kern w:val="0"/>
                <w:lang w:eastAsia="lv-LV"/>
                <w14:ligatures w14:val="none"/>
              </w:rPr>
              <w:t> </w:t>
            </w:r>
            <w:r w:rsidR="009D7466" w:rsidRPr="005E5A2C">
              <w:rPr>
                <w:rFonts w:ascii="Times New Roman" w:eastAsia="Times New Roman" w:hAnsi="Times New Roman" w:cs="Times New Roman"/>
                <w:b/>
                <w:bCs/>
                <w:color w:val="EE0000"/>
                <w:kern w:val="0"/>
                <w:lang w:eastAsia="lv-LV"/>
                <w14:ligatures w14:val="none"/>
              </w:rPr>
              <w:t>L</w:t>
            </w:r>
            <w:r w:rsidR="005E5A2C" w:rsidRPr="005E5A2C">
              <w:rPr>
                <w:rFonts w:ascii="Times New Roman" w:eastAsia="Times New Roman" w:hAnsi="Times New Roman" w:cs="Times New Roman"/>
                <w:b/>
                <w:bCs/>
                <w:color w:val="EE0000"/>
                <w:kern w:val="0"/>
                <w:lang w:eastAsia="lv-LV"/>
                <w14:ligatures w14:val="none"/>
              </w:rPr>
              <w:t>E1234567</w:t>
            </w:r>
          </w:p>
        </w:tc>
      </w:tr>
      <w:tr w:rsidR="00AA67BB" w:rsidRPr="00AA67BB" w14:paraId="12BFFB42" w14:textId="77777777" w:rsidTr="00ED5DC1">
        <w:tc>
          <w:tcPr>
            <w:tcW w:w="1500" w:type="pct"/>
            <w:tcBorders>
              <w:top w:val="nil"/>
              <w:left w:val="nil"/>
              <w:bottom w:val="nil"/>
              <w:right w:val="nil"/>
            </w:tcBorders>
            <w:vAlign w:val="center"/>
            <w:hideMark/>
          </w:tcPr>
          <w:p w14:paraId="18B7147B"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izdošanas datums</w:t>
            </w:r>
          </w:p>
        </w:tc>
        <w:tc>
          <w:tcPr>
            <w:tcW w:w="3500" w:type="pct"/>
            <w:tcBorders>
              <w:top w:val="outset" w:sz="6" w:space="0" w:color="414142"/>
              <w:left w:val="nil"/>
              <w:bottom w:val="single" w:sz="6" w:space="0" w:color="414142"/>
              <w:right w:val="nil"/>
            </w:tcBorders>
            <w:vAlign w:val="center"/>
            <w:hideMark/>
          </w:tcPr>
          <w:p w14:paraId="42996B8E" w14:textId="5A8F0BF2" w:rsidR="00AA67BB" w:rsidRPr="00373299"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373299">
              <w:rPr>
                <w:rFonts w:ascii="Times New Roman" w:eastAsia="Times New Roman" w:hAnsi="Times New Roman" w:cs="Times New Roman"/>
                <w:b/>
                <w:bCs/>
                <w:color w:val="EE0000"/>
                <w:kern w:val="0"/>
                <w:lang w:eastAsia="lv-LV"/>
                <w14:ligatures w14:val="none"/>
              </w:rPr>
              <w:t> </w:t>
            </w:r>
            <w:r w:rsidR="005E5A2C" w:rsidRPr="00373299">
              <w:rPr>
                <w:rFonts w:ascii="Times New Roman" w:eastAsia="Times New Roman" w:hAnsi="Times New Roman" w:cs="Times New Roman"/>
                <w:b/>
                <w:bCs/>
                <w:color w:val="EE0000"/>
                <w:kern w:val="0"/>
                <w:lang w:eastAsia="lv-LV"/>
                <w14:ligatures w14:val="none"/>
              </w:rPr>
              <w:t>01.01.2026.</w:t>
            </w:r>
          </w:p>
        </w:tc>
      </w:tr>
      <w:tr w:rsidR="00AA67BB" w:rsidRPr="00AA67BB" w14:paraId="4687C7BD" w14:textId="77777777" w:rsidTr="00ED5DC1">
        <w:tc>
          <w:tcPr>
            <w:tcW w:w="1500" w:type="pct"/>
            <w:tcBorders>
              <w:top w:val="nil"/>
              <w:left w:val="nil"/>
              <w:bottom w:val="nil"/>
              <w:right w:val="nil"/>
            </w:tcBorders>
            <w:vAlign w:val="center"/>
            <w:hideMark/>
          </w:tcPr>
          <w:p w14:paraId="6A16D03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proofErr w:type="spellStart"/>
            <w:r w:rsidRPr="00AA67BB">
              <w:rPr>
                <w:rFonts w:ascii="Times New Roman" w:eastAsia="Times New Roman" w:hAnsi="Times New Roman" w:cs="Times New Roman"/>
                <w:color w:val="414142"/>
                <w:kern w:val="0"/>
                <w:lang w:eastAsia="lv-LV"/>
                <w14:ligatures w14:val="none"/>
              </w:rPr>
              <w:t>izdevējiestāde</w:t>
            </w:r>
            <w:proofErr w:type="spellEnd"/>
          </w:p>
        </w:tc>
        <w:tc>
          <w:tcPr>
            <w:tcW w:w="3500" w:type="pct"/>
            <w:tcBorders>
              <w:top w:val="outset" w:sz="6" w:space="0" w:color="414142"/>
              <w:left w:val="nil"/>
              <w:bottom w:val="single" w:sz="6" w:space="0" w:color="414142"/>
              <w:right w:val="nil"/>
            </w:tcBorders>
            <w:vAlign w:val="center"/>
            <w:hideMark/>
          </w:tcPr>
          <w:p w14:paraId="083DD101" w14:textId="5EBE4B20" w:rsidR="00AA67BB" w:rsidRPr="00373299"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73299" w:rsidRPr="00373299">
              <w:rPr>
                <w:rFonts w:ascii="Times New Roman" w:eastAsia="Times New Roman" w:hAnsi="Times New Roman" w:cs="Times New Roman"/>
                <w:b/>
                <w:bCs/>
                <w:color w:val="EE0000"/>
                <w:kern w:val="0"/>
                <w:lang w:eastAsia="lv-LV"/>
                <w14:ligatures w14:val="none"/>
              </w:rPr>
              <w:t>PMLP RĪGAS 1.NODAĻA</w:t>
            </w:r>
          </w:p>
        </w:tc>
      </w:tr>
    </w:tbl>
    <w:p w14:paraId="6206763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Informācija par ienākumiem un īpašuma stāvokli (atzīmējiet vienu atbilstošo):</w:t>
      </w:r>
    </w:p>
    <w:p w14:paraId="2CF25D5F" w14:textId="6496DE4A" w:rsidR="00AA67BB" w:rsidRPr="00AA67BB" w:rsidRDefault="00E7001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E7001B">
        <w:rPr>
          <w:rFonts w:ascii="Times New Roman" w:eastAsia="Times New Roman" w:hAnsi="Times New Roman" w:cs="Times New Roman"/>
          <w:b/>
          <w:bCs/>
          <w:noProof/>
          <w:color w:val="EE0000"/>
          <w:kern w:val="0"/>
          <w:lang w:eastAsia="lv-LV"/>
          <w14:ligatures w14:val="none"/>
        </w:rPr>
        <w:t>X</w:t>
      </w:r>
      <w:r>
        <w:rPr>
          <w:rFonts w:ascii="Times New Roman" w:eastAsia="Times New Roman" w:hAnsi="Times New Roman" w:cs="Times New Roman"/>
          <w:noProof/>
          <w:color w:val="414142"/>
          <w:kern w:val="0"/>
          <w:lang w:eastAsia="lv-LV"/>
          <w14:ligatures w14:val="none"/>
        </w:rPr>
        <w:t xml:space="preserve"> </w:t>
      </w:r>
      <w:r w:rsidR="00AA67BB" w:rsidRPr="00AA67BB">
        <w:rPr>
          <w:rFonts w:ascii="Times New Roman" w:eastAsia="Times New Roman" w:hAnsi="Times New Roman" w:cs="Times New Roman"/>
          <w:color w:val="414142"/>
          <w:kern w:val="0"/>
          <w:lang w:eastAsia="lv-LV"/>
          <w14:ligatures w14:val="none"/>
        </w:rPr>
        <w:t>ir piešķirts maznodrošinātas vai trūcīgas mājsaimniecības statuss</w:t>
      </w:r>
    </w:p>
    <w:p w14:paraId="68F4D83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2DDBCF7" wp14:editId="7FA714D0">
            <wp:extent cx="120650" cy="120650"/>
            <wp:effectExtent l="0" t="0" r="0" b="0"/>
            <wp:docPr id="389"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atrodos pilnā valsts vai pašvaldības apgādībā</w:t>
      </w:r>
    </w:p>
    <w:p w14:paraId="14183DA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7D65B89" wp14:editId="058266DF">
            <wp:extent cx="120650" cy="120650"/>
            <wp:effectExtent l="0" t="0" r="0" b="0"/>
            <wp:docPr id="390"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stihisku </w:t>
      </w:r>
      <w:proofErr w:type="spellStart"/>
      <w:r w:rsidRPr="00AA67BB">
        <w:rPr>
          <w:rFonts w:ascii="Times New Roman" w:eastAsia="Times New Roman" w:hAnsi="Times New Roman" w:cs="Times New Roman"/>
          <w:color w:val="414142"/>
          <w:kern w:val="0"/>
          <w:lang w:eastAsia="lv-LV"/>
          <w14:ligatures w14:val="none"/>
        </w:rPr>
        <w:t>nelaimju</w:t>
      </w:r>
      <w:proofErr w:type="spellEnd"/>
      <w:r w:rsidRPr="00AA67BB">
        <w:rPr>
          <w:rFonts w:ascii="Times New Roman" w:eastAsia="Times New Roman" w:hAnsi="Times New Roman" w:cs="Times New Roman"/>
          <w:color w:val="414142"/>
          <w:kern w:val="0"/>
          <w:lang w:eastAsia="lv-LV"/>
          <w14:ligatures w14:val="none"/>
        </w:rPr>
        <w:t>, nepārvaramas varas vai citu no manis neatkarīgu apstākļu dēļ pēkšņi esmu nonācis tādā situācijā un materiālajā stāvoklī, kas liedz nodrošināt savu tiesību aizsardzību (detalizēti apraksta radušos apstākļus un situāciju)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7502518" w14:textId="77777777" w:rsidTr="00ED5DC1">
        <w:trPr>
          <w:trHeight w:val="465"/>
        </w:trPr>
        <w:tc>
          <w:tcPr>
            <w:tcW w:w="0" w:type="auto"/>
            <w:tcBorders>
              <w:top w:val="nil"/>
              <w:left w:val="nil"/>
              <w:bottom w:val="single" w:sz="6" w:space="0" w:color="414142"/>
              <w:right w:val="nil"/>
            </w:tcBorders>
            <w:vAlign w:val="center"/>
            <w:hideMark/>
          </w:tcPr>
          <w:p w14:paraId="010210E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274E0AA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68ABF11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B37635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77FC759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04069A8"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EBD46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2221DA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6B13327" wp14:editId="07045D93">
            <wp:extent cx="120650" cy="120650"/>
            <wp:effectExtent l="0" t="0" r="0" b="0"/>
            <wp:docPr id="391"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pārrobežu strīdos atbilstoši starptautiskajām saistībām, izraidīšanas procesā un advokātu civilprocesa lietās personas ienākumu līmenis un mantiskais stāvoklis atbilst juridiskās palīdzības saņemšanai</w:t>
      </w:r>
    </w:p>
    <w:p w14:paraId="51D7B441"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(Šajā gadījumā nepieciešams aizpildīt iesnieguma </w:t>
      </w:r>
      <w:hyperlink r:id="rId7" w:anchor="piel0" w:history="1">
        <w:r w:rsidRPr="00AA67BB">
          <w:rPr>
            <w:rFonts w:ascii="Times New Roman" w:eastAsia="Times New Roman" w:hAnsi="Times New Roman" w:cs="Times New Roman"/>
            <w:color w:val="16497B"/>
            <w:kern w:val="0"/>
            <w:lang w:eastAsia="lv-LV"/>
            <w14:ligatures w14:val="none"/>
          </w:rPr>
          <w:t>pielikumu</w:t>
        </w:r>
      </w:hyperlink>
      <w:r w:rsidRPr="00AA67BB">
        <w:rPr>
          <w:rFonts w:ascii="Times New Roman" w:eastAsia="Times New Roman" w:hAnsi="Times New Roman" w:cs="Times New Roman"/>
          <w:color w:val="414142"/>
          <w:kern w:val="0"/>
          <w:lang w:eastAsia="lv-LV"/>
          <w14:ligatures w14:val="none"/>
        </w:rPr>
        <w:t> "Informācija par ienākumiem un īpašuma stāvokli", jo saskaņā ar normatīvajiem aktiem ir nepieciešams vērtēt personas ienākumu līmeni un īpašumu stāvokli, lai saņemtu juridisko palīdzību)</w:t>
      </w:r>
    </w:p>
    <w:p w14:paraId="5B2B0AB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D86945D" wp14:editId="3EF683F5">
            <wp:extent cx="120650" cy="120650"/>
            <wp:effectExtent l="0" t="0" r="0" b="0"/>
            <wp:docPr id="392"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saskaņā ar normatīvajiem aktiem atbrīvots no ienākumu izvērtēšanas, jo</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65E100A5" w14:textId="77777777" w:rsidTr="00ED5DC1">
        <w:trPr>
          <w:trHeight w:val="465"/>
        </w:trPr>
        <w:tc>
          <w:tcPr>
            <w:tcW w:w="0" w:type="auto"/>
            <w:tcBorders>
              <w:top w:val="nil"/>
              <w:left w:val="nil"/>
              <w:bottom w:val="single" w:sz="6" w:space="0" w:color="414142"/>
              <w:right w:val="nil"/>
            </w:tcBorders>
            <w:vAlign w:val="center"/>
            <w:hideMark/>
          </w:tcPr>
          <w:p w14:paraId="1D47C86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A42E3AD"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3E2AE3C"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720F616" w14:textId="77777777" w:rsidTr="00ED5DC1">
        <w:tc>
          <w:tcPr>
            <w:tcW w:w="0" w:type="auto"/>
            <w:tcBorders>
              <w:top w:val="outset" w:sz="6" w:space="0" w:color="414142"/>
              <w:left w:val="nil"/>
              <w:bottom w:val="nil"/>
              <w:right w:val="nil"/>
            </w:tcBorders>
            <w:hideMark/>
          </w:tcPr>
          <w:p w14:paraId="6761048A" w14:textId="77777777" w:rsid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pamatojumu, piemēram, </w:t>
            </w:r>
            <w:hyperlink r:id="rId8" w:tgtFrame="_blank" w:history="1">
              <w:r w:rsidRPr="00AA67BB">
                <w:rPr>
                  <w:rFonts w:ascii="Times New Roman" w:eastAsia="Times New Roman" w:hAnsi="Times New Roman" w:cs="Times New Roman"/>
                  <w:color w:val="16497B"/>
                  <w:kern w:val="0"/>
                  <w:lang w:eastAsia="lv-LV"/>
                  <w14:ligatures w14:val="none"/>
                </w:rPr>
                <w:t>Trauksmes celšanas likums</w:t>
              </w:r>
            </w:hyperlink>
            <w:r w:rsidRPr="00AA67BB">
              <w:rPr>
                <w:rFonts w:ascii="Times New Roman" w:eastAsia="Times New Roman" w:hAnsi="Times New Roman" w:cs="Times New Roman"/>
                <w:color w:val="414142"/>
                <w:kern w:val="0"/>
                <w:lang w:eastAsia="lv-LV"/>
                <w14:ligatures w14:val="none"/>
              </w:rPr>
              <w:t>)</w:t>
            </w:r>
          </w:p>
          <w:p w14:paraId="6325404F" w14:textId="77777777" w:rsidR="00A82813" w:rsidRPr="00AA67BB" w:rsidRDefault="00A82813" w:rsidP="00CF6011">
            <w:pPr>
              <w:spacing w:after="0" w:line="240" w:lineRule="auto"/>
              <w:jc w:val="center"/>
              <w:rPr>
                <w:rFonts w:ascii="Times New Roman" w:eastAsia="Times New Roman" w:hAnsi="Times New Roman" w:cs="Times New Roman"/>
                <w:color w:val="414142"/>
                <w:kern w:val="0"/>
                <w:lang w:eastAsia="lv-LV"/>
                <w14:ligatures w14:val="none"/>
              </w:rPr>
            </w:pPr>
          </w:p>
        </w:tc>
      </w:tr>
    </w:tbl>
    <w:p w14:paraId="368D663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1.2. Personas pārstāvis (ja persona, kas vēlas saņemt valsts nodrošināto juridisko palīdzību, savas tiesības īsteno ar pārstāvja starpniecību)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03BE76AC" w14:textId="77777777" w:rsidTr="00ED5DC1">
        <w:tc>
          <w:tcPr>
            <w:tcW w:w="800" w:type="pct"/>
            <w:tcBorders>
              <w:top w:val="nil"/>
              <w:left w:val="nil"/>
              <w:bottom w:val="nil"/>
              <w:right w:val="nil"/>
            </w:tcBorders>
            <w:vAlign w:val="center"/>
            <w:hideMark/>
          </w:tcPr>
          <w:p w14:paraId="6997E72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038AED4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DB53D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Pr="00AA67BB">
        <w:rPr>
          <w:rFonts w:ascii="Times New Roman" w:eastAsia="Times New Roman" w:hAnsi="Times New Roman" w:cs="Times New Roman"/>
          <w:noProof/>
          <w:color w:val="414142"/>
          <w:kern w:val="0"/>
          <w:lang w:eastAsia="lv-LV"/>
          <w14:ligatures w14:val="none"/>
        </w:rPr>
        <w:drawing>
          <wp:inline distT="0" distB="0" distL="0" distR="0" wp14:anchorId="1231357C" wp14:editId="04DD839B">
            <wp:extent cx="120650" cy="120650"/>
            <wp:effectExtent l="0" t="0" r="0" b="0"/>
            <wp:docPr id="393"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10E9592" wp14:editId="678CC7B8">
            <wp:extent cx="120650" cy="120650"/>
            <wp:effectExtent l="0" t="0" r="0" b="0"/>
            <wp:docPr id="394"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ED6DB33" wp14:editId="33A408F2">
            <wp:extent cx="120650" cy="120650"/>
            <wp:effectExtent l="0" t="0" r="0" b="0"/>
            <wp:docPr id="395"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36F80874" wp14:editId="64690A21">
            <wp:extent cx="120650" cy="120650"/>
            <wp:effectExtent l="0" t="0" r="0" b="0"/>
            <wp:docPr id="396"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CB67279" wp14:editId="6E5267AB">
            <wp:extent cx="120650" cy="120650"/>
            <wp:effectExtent l="0" t="0" r="0" b="0"/>
            <wp:docPr id="397"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6A5FF18C" wp14:editId="7DC26D62">
            <wp:extent cx="120650" cy="120650"/>
            <wp:effectExtent l="0" t="0" r="0" b="0"/>
            <wp:docPr id="398"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6EB4D87" wp14:editId="2C09F083">
            <wp:extent cx="120650" cy="120650"/>
            <wp:effectExtent l="0" t="0" r="0" b="0"/>
            <wp:docPr id="399"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45C9B79" wp14:editId="3FC5282E">
            <wp:extent cx="120650" cy="120650"/>
            <wp:effectExtent l="0" t="0" r="0" b="0"/>
            <wp:docPr id="400"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9A34189" wp14:editId="5715C98F">
            <wp:extent cx="120650" cy="120650"/>
            <wp:effectExtent l="0" t="0" r="0" b="0"/>
            <wp:docPr id="401"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9E253E7" wp14:editId="7AB9C6C4">
            <wp:extent cx="120650" cy="120650"/>
            <wp:effectExtent l="0" t="0" r="0" b="0"/>
            <wp:docPr id="402"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40B452A" wp14:editId="7F692EC0">
            <wp:extent cx="120650" cy="120650"/>
            <wp:effectExtent l="0" t="0" r="0" b="0"/>
            <wp:docPr id="403"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2CFCD33E" w14:textId="77777777" w:rsidTr="00ED5DC1">
        <w:tc>
          <w:tcPr>
            <w:tcW w:w="2550" w:type="pct"/>
            <w:tcBorders>
              <w:top w:val="nil"/>
              <w:left w:val="nil"/>
              <w:bottom w:val="nil"/>
              <w:right w:val="nil"/>
            </w:tcBorders>
            <w:hideMark/>
          </w:tcPr>
          <w:p w14:paraId="452C312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4B667B09"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1337B6F" wp14:editId="2F12F238">
                  <wp:extent cx="120650" cy="120650"/>
                  <wp:effectExtent l="0" t="0" r="0" b="0"/>
                  <wp:docPr id="404"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4E31E39" wp14:editId="180B2173">
                  <wp:extent cx="120650" cy="120650"/>
                  <wp:effectExtent l="0" t="0" r="0" b="0"/>
                  <wp:docPr id="405"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7E0F0577" wp14:editId="21518FC5">
                  <wp:extent cx="120650" cy="120650"/>
                  <wp:effectExtent l="0" t="0" r="0" b="0"/>
                  <wp:docPr id="406"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5105393B" wp14:editId="50715CE8">
                  <wp:extent cx="120650" cy="120650"/>
                  <wp:effectExtent l="0" t="0" r="0" b="0"/>
                  <wp:docPr id="407"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8060D45" wp14:editId="0B37D381">
                  <wp:extent cx="120650" cy="120650"/>
                  <wp:effectExtent l="0" t="0" r="0" b="0"/>
                  <wp:docPr id="408"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7B9C19E" wp14:editId="2C45CEB9">
                  <wp:extent cx="120650" cy="120650"/>
                  <wp:effectExtent l="0" t="0" r="0" b="0"/>
                  <wp:docPr id="409"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D1860A8" wp14:editId="7B40D183">
                  <wp:extent cx="120650" cy="120650"/>
                  <wp:effectExtent l="0" t="0" r="0" b="0"/>
                  <wp:docPr id="410"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0B28F8C" wp14:editId="5D399233">
                  <wp:extent cx="120650" cy="120650"/>
                  <wp:effectExtent l="0" t="0" r="0" b="0"/>
                  <wp:docPr id="411"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358AE84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8CB06FE" w14:textId="77777777" w:rsidTr="00ED5DC1">
        <w:tc>
          <w:tcPr>
            <w:tcW w:w="2550" w:type="pct"/>
            <w:tcBorders>
              <w:top w:val="nil"/>
              <w:left w:val="nil"/>
              <w:bottom w:val="nil"/>
              <w:right w:val="nil"/>
            </w:tcBorders>
            <w:hideMark/>
          </w:tcPr>
          <w:p w14:paraId="7A40ABE4"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1E0F36C7"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8B527F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FD83D6D"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5E976125" w14:textId="77777777" w:rsidTr="00ED5DC1">
        <w:tc>
          <w:tcPr>
            <w:tcW w:w="1400" w:type="pct"/>
            <w:tcBorders>
              <w:top w:val="nil"/>
              <w:left w:val="nil"/>
              <w:bottom w:val="nil"/>
              <w:right w:val="nil"/>
            </w:tcBorders>
            <w:vAlign w:val="center"/>
            <w:hideMark/>
          </w:tcPr>
          <w:p w14:paraId="35B961C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23E9E23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CF3C000" w14:textId="77777777" w:rsidTr="00ED5DC1">
        <w:tc>
          <w:tcPr>
            <w:tcW w:w="1400" w:type="pct"/>
            <w:tcBorders>
              <w:top w:val="nil"/>
              <w:left w:val="nil"/>
              <w:bottom w:val="nil"/>
              <w:right w:val="nil"/>
            </w:tcBorders>
            <w:vAlign w:val="center"/>
            <w:hideMark/>
          </w:tcPr>
          <w:p w14:paraId="70769F2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11C3BB43"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E861797" w14:textId="77777777" w:rsidTr="00ED5DC1">
        <w:tc>
          <w:tcPr>
            <w:tcW w:w="1400" w:type="pct"/>
            <w:tcBorders>
              <w:top w:val="nil"/>
              <w:left w:val="nil"/>
              <w:bottom w:val="nil"/>
              <w:right w:val="nil"/>
            </w:tcBorders>
            <w:vAlign w:val="center"/>
            <w:hideMark/>
          </w:tcPr>
          <w:p w14:paraId="4E197E7D"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3166DFB"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0943DAC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0B2D568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4AA8C0B" wp14:editId="1DCB34F3">
            <wp:extent cx="120650" cy="120650"/>
            <wp:effectExtent l="0" t="0" r="0" b="0"/>
            <wp:docPr id="412"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likumiskais pārstāvis (aizbildnis, aizgādnis)</w:t>
      </w:r>
    </w:p>
    <w:p w14:paraId="655DE03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7BB1589" wp14:editId="7F35F8A4">
            <wp:extent cx="120650" cy="120650"/>
            <wp:effectExtent l="0" t="0" r="0" b="0"/>
            <wp:docPr id="413"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pilnvarotā persona</w:t>
      </w:r>
    </w:p>
    <w:p w14:paraId="5D6EC5D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4909D8B" wp14:editId="4AF8C1F9">
            <wp:extent cx="120650" cy="120650"/>
            <wp:effectExtent l="0" t="0" r="0" b="0"/>
            <wp:docPr id="414"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p w14:paraId="7DA9981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Pārstāvības pamatojums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0109148" w14:textId="77777777" w:rsidTr="00ED5DC1">
        <w:trPr>
          <w:trHeight w:val="465"/>
        </w:trPr>
        <w:tc>
          <w:tcPr>
            <w:tcW w:w="0" w:type="auto"/>
            <w:tcBorders>
              <w:top w:val="nil"/>
              <w:left w:val="nil"/>
              <w:bottom w:val="single" w:sz="6" w:space="0" w:color="414142"/>
              <w:right w:val="nil"/>
            </w:tcBorders>
            <w:vAlign w:val="center"/>
            <w:hideMark/>
          </w:tcPr>
          <w:p w14:paraId="6E3D486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C2F4FE" w14:textId="77777777" w:rsidR="00A82813" w:rsidRDefault="00A82813"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p>
    <w:p w14:paraId="56A25198" w14:textId="0FF81ED1" w:rsidR="00AA67BB" w:rsidRPr="00AA67BB" w:rsidRDefault="00AA67BB"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2. Informācija par jautājumu, kurā nepieciešama valsts nodrošinātā juridiskā palīdzība</w:t>
      </w:r>
    </w:p>
    <w:p w14:paraId="2C21174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i/>
          <w:iCs/>
          <w:color w:val="414142"/>
          <w:kern w:val="0"/>
          <w:lang w:eastAsia="lv-LV"/>
          <w14:ligatures w14:val="none"/>
        </w:rPr>
        <w:t>Lūdzam ievērot, ka valsts nodrošināto juridisko palīdzību piešķir konkrētā strīda risināšanai</w:t>
      </w:r>
      <w:r w:rsidRPr="00AA67BB">
        <w:rPr>
          <w:rFonts w:ascii="Times New Roman" w:eastAsia="Times New Roman" w:hAnsi="Times New Roman" w:cs="Times New Roman"/>
          <w:color w:val="414142"/>
          <w:kern w:val="0"/>
          <w:lang w:eastAsia="lv-LV"/>
          <w14:ligatures w14:val="none"/>
        </w:rPr>
        <w:t> (atzīmējiet vienu atbilstošo):</w:t>
      </w:r>
    </w:p>
    <w:p w14:paraId="0C86B73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 Civiltiesiska rakstura strīdā:</w:t>
      </w:r>
    </w:p>
    <w:p w14:paraId="272F8A34" w14:textId="2029943C" w:rsidR="00AA67BB" w:rsidRPr="00AA67BB" w:rsidRDefault="005645FA" w:rsidP="00FC69D1">
      <w:pPr>
        <w:shd w:val="clear" w:color="auto" w:fill="FFFFFF"/>
        <w:spacing w:after="0" w:line="240" w:lineRule="auto"/>
        <w:ind w:firstLine="300"/>
        <w:jc w:val="both"/>
        <w:rPr>
          <w:rFonts w:ascii="Times New Roman" w:eastAsia="Times New Roman" w:hAnsi="Times New Roman" w:cs="Times New Roman"/>
          <w:color w:val="414142"/>
          <w:kern w:val="0"/>
          <w:lang w:eastAsia="lv-LV"/>
          <w14:ligatures w14:val="none"/>
        </w:rPr>
      </w:pPr>
      <w:r w:rsidRPr="005645FA">
        <w:rPr>
          <w:rFonts w:ascii="Times New Roman" w:eastAsia="Times New Roman" w:hAnsi="Times New Roman" w:cs="Times New Roman"/>
          <w:b/>
          <w:bCs/>
          <w:color w:val="EE0000"/>
          <w:kern w:val="0"/>
          <w:lang w:eastAsia="lv-LV"/>
          <w14:ligatures w14:val="none"/>
        </w:rPr>
        <w:t>X</w:t>
      </w:r>
      <w:r w:rsidR="00AA67BB" w:rsidRPr="00AA67BB">
        <w:rPr>
          <w:rFonts w:ascii="Times New Roman" w:eastAsia="Times New Roman" w:hAnsi="Times New Roman" w:cs="Times New Roman"/>
          <w:color w:val="414142"/>
          <w:kern w:val="0"/>
          <w:lang w:eastAsia="lv-LV"/>
          <w14:ligatures w14:val="none"/>
        </w:rPr>
        <w:t> ģimenes tiesībās (piemēram, laulības šķiršana</w:t>
      </w:r>
      <w:r w:rsidR="00AA67BB" w:rsidRPr="00AA3FEB">
        <w:rPr>
          <w:rFonts w:ascii="Times New Roman" w:eastAsia="Times New Roman" w:hAnsi="Times New Roman" w:cs="Times New Roman"/>
          <w:color w:val="000000" w:themeColor="text1"/>
          <w:kern w:val="0"/>
          <w:lang w:eastAsia="lv-LV"/>
          <w14:ligatures w14:val="none"/>
        </w:rPr>
        <w:t xml:space="preserve">, </w:t>
      </w:r>
      <w:r w:rsidR="00AA67BB" w:rsidRPr="00AA3FEB">
        <w:rPr>
          <w:rFonts w:ascii="Times New Roman" w:eastAsia="Times New Roman" w:hAnsi="Times New Roman" w:cs="Times New Roman"/>
          <w:b/>
          <w:bCs/>
          <w:color w:val="EE0000"/>
          <w:kern w:val="0"/>
          <w:u w:val="single"/>
          <w:lang w:eastAsia="lv-LV"/>
          <w14:ligatures w14:val="none"/>
        </w:rPr>
        <w:t>uzturlīdzekļu piedziņa, paternitātes noteikšana,</w:t>
      </w:r>
      <w:r w:rsidR="00AA67BB" w:rsidRPr="00AA67BB">
        <w:rPr>
          <w:rFonts w:ascii="Times New Roman" w:eastAsia="Times New Roman" w:hAnsi="Times New Roman" w:cs="Times New Roman"/>
          <w:color w:val="414142"/>
          <w:kern w:val="0"/>
          <w:lang w:eastAsia="lv-LV"/>
          <w14:ligatures w14:val="none"/>
        </w:rPr>
        <w:t xml:space="preserve"> paternitātes pieņēmuma apstrīdēšana, rīcībspējas, saskarsmes tiesību, aizgādnības, aizbildniecības noteikšana)</w:t>
      </w:r>
    </w:p>
    <w:p w14:paraId="65D5C2D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147A7D13" wp14:editId="3A1D0C75">
            <wp:extent cx="120650" cy="120650"/>
            <wp:effectExtent l="0" t="0" r="0" b="0"/>
            <wp:docPr id="416"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darba tiesībās (piemēram, darba devēja uzteikuma atzīšana par spēkā neesošu, darba algas piedziņa)</w:t>
      </w:r>
    </w:p>
    <w:p w14:paraId="54A04C5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773B415" wp14:editId="7CD0395B">
            <wp:extent cx="120650" cy="120650"/>
            <wp:effectExtent l="0" t="0" r="0" b="0"/>
            <wp:docPr id="417"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mantojuma tiesībās (piemēram, mantojuma dalīšana, testamenta apstrīdēšana)</w:t>
      </w:r>
    </w:p>
    <w:p w14:paraId="249D2263"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B354CF2" wp14:editId="26D5C78B">
            <wp:extent cx="120650" cy="120650"/>
            <wp:effectExtent l="0" t="0" r="0" b="0"/>
            <wp:docPr id="418"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saistību tiesībās (piemēram, zaudējumu piedziņa, parāda piedziņa, līguma, vienošanās atcelšana)</w:t>
      </w:r>
    </w:p>
    <w:p w14:paraId="3B3CEAB6"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254DAFD" wp14:editId="3C61FE4B">
            <wp:extent cx="120650" cy="120650"/>
            <wp:effectExtent l="0" t="0" r="0" b="0"/>
            <wp:docPr id="419"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tiesībās (piemēram, servitūta noteikšana)</w:t>
      </w:r>
    </w:p>
    <w:p w14:paraId="2B050B2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66549C2" wp14:editId="46CB4808">
            <wp:extent cx="120650" cy="120650"/>
            <wp:effectExtent l="0" t="0" r="0" b="0"/>
            <wp:docPr id="420"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kategorijās atbilstoši </w:t>
      </w:r>
      <w:hyperlink r:id="rId9" w:tgtFrame="_blank" w:history="1">
        <w:r w:rsidRPr="00AA67BB">
          <w:rPr>
            <w:rFonts w:ascii="Times New Roman" w:eastAsia="Times New Roman" w:hAnsi="Times New Roman" w:cs="Times New Roman"/>
            <w:color w:val="16497B"/>
            <w:kern w:val="0"/>
            <w:lang w:eastAsia="lv-LV"/>
            <w14:ligatures w14:val="none"/>
          </w:rPr>
          <w:t>Civilprocesa likuma</w:t>
        </w:r>
      </w:hyperlink>
      <w:r w:rsidRPr="00AA67BB">
        <w:rPr>
          <w:rFonts w:ascii="Times New Roman" w:eastAsia="Times New Roman" w:hAnsi="Times New Roman" w:cs="Times New Roman"/>
          <w:color w:val="414142"/>
          <w:kern w:val="0"/>
          <w:lang w:eastAsia="lv-LV"/>
          <w14:ligatures w14:val="none"/>
        </w:rPr>
        <w:t> </w:t>
      </w:r>
      <w:hyperlink r:id="rId10" w:anchor="p82_1" w:tgtFrame="_blank" w:history="1">
        <w:r w:rsidRPr="00AA67BB">
          <w:rPr>
            <w:rFonts w:ascii="Times New Roman" w:eastAsia="Times New Roman" w:hAnsi="Times New Roman" w:cs="Times New Roman"/>
            <w:color w:val="16497B"/>
            <w:kern w:val="0"/>
            <w:lang w:eastAsia="lv-LV"/>
            <w14:ligatures w14:val="none"/>
          </w:rPr>
          <w:t>82.</w:t>
        </w:r>
        <w:r w:rsidRPr="00AA67BB">
          <w:rPr>
            <w:rFonts w:ascii="Times New Roman" w:eastAsia="Times New Roman" w:hAnsi="Times New Roman" w:cs="Times New Roman"/>
            <w:color w:val="16497B"/>
            <w:kern w:val="0"/>
            <w:vertAlign w:val="superscript"/>
            <w:lang w:eastAsia="lv-LV"/>
            <w14:ligatures w14:val="none"/>
          </w:rPr>
          <w:t>1</w:t>
        </w:r>
        <w:r w:rsidRPr="00AA67BB">
          <w:rPr>
            <w:rFonts w:ascii="Times New Roman" w:eastAsia="Times New Roman" w:hAnsi="Times New Roman" w:cs="Times New Roman"/>
            <w:color w:val="16497B"/>
            <w:kern w:val="0"/>
            <w:lang w:eastAsia="lv-LV"/>
            <w14:ligatures w14:val="none"/>
          </w:rPr>
          <w:t> pantā</w:t>
        </w:r>
      </w:hyperlink>
      <w:r w:rsidRPr="00AA67BB">
        <w:rPr>
          <w:rFonts w:ascii="Times New Roman" w:eastAsia="Times New Roman" w:hAnsi="Times New Roman" w:cs="Times New Roman"/>
          <w:color w:val="414142"/>
          <w:kern w:val="0"/>
          <w:lang w:eastAsia="lv-LV"/>
          <w14:ligatures w14:val="none"/>
        </w:rPr>
        <w:t> paredzētajiem tiesību uz pārstāvību izņēmumiem, t. i., advokātu civilprocesa lietās:</w:t>
      </w:r>
    </w:p>
    <w:p w14:paraId="7B8AACF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F97295A" wp14:editId="651A68B7">
            <wp:extent cx="120650" cy="120650"/>
            <wp:effectExtent l="0" t="0" r="0" b="0"/>
            <wp:docPr id="421"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par kapitālsabiedrību dalībnieku vai akcionāru sapulces lēmumu atzīšanu par spēkā neesošiem</w:t>
      </w:r>
    </w:p>
    <w:p w14:paraId="121B587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301A9C" wp14:editId="6D799C40">
            <wp:extent cx="120650" cy="120650"/>
            <wp:effectExtent l="0" t="0" r="0" b="0"/>
            <wp:docPr id="422"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kas izriet no saistību tiesībām, ja prasības summa pārsniedz 150 000 </w:t>
      </w:r>
      <w:proofErr w:type="spellStart"/>
      <w:r w:rsidRPr="00AA67BB">
        <w:rPr>
          <w:rFonts w:ascii="Times New Roman" w:eastAsia="Times New Roman" w:hAnsi="Times New Roman" w:cs="Times New Roman"/>
          <w:i/>
          <w:iCs/>
          <w:color w:val="414142"/>
          <w:kern w:val="0"/>
          <w:lang w:eastAsia="lv-LV"/>
          <w14:ligatures w14:val="none"/>
        </w:rPr>
        <w:t>euro</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48"/>
        <w:gridCol w:w="7558"/>
      </w:tblGrid>
      <w:tr w:rsidR="00AA67BB" w:rsidRPr="00AA67BB" w14:paraId="34694728" w14:textId="77777777" w:rsidTr="00ED5DC1">
        <w:tc>
          <w:tcPr>
            <w:tcW w:w="450" w:type="pct"/>
            <w:tcBorders>
              <w:top w:val="nil"/>
              <w:left w:val="nil"/>
              <w:bottom w:val="nil"/>
              <w:right w:val="nil"/>
            </w:tcBorders>
            <w:vAlign w:val="center"/>
            <w:hideMark/>
          </w:tcPr>
          <w:p w14:paraId="3E1E0FD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6C2B53" wp14:editId="69C6F487">
                  <wp:extent cx="120650" cy="120650"/>
                  <wp:effectExtent l="0" t="0" r="0" b="0"/>
                  <wp:docPr id="423"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tc>
        <w:tc>
          <w:tcPr>
            <w:tcW w:w="4550" w:type="pct"/>
            <w:tcBorders>
              <w:top w:val="nil"/>
              <w:left w:val="nil"/>
              <w:bottom w:val="single" w:sz="6" w:space="0" w:color="414142"/>
              <w:right w:val="nil"/>
            </w:tcBorders>
            <w:vAlign w:val="center"/>
            <w:hideMark/>
          </w:tcPr>
          <w:p w14:paraId="2251BA6A"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DB8A6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42E37E0" w14:textId="77777777" w:rsidTr="00ED5DC1">
        <w:trPr>
          <w:trHeight w:val="465"/>
        </w:trPr>
        <w:tc>
          <w:tcPr>
            <w:tcW w:w="0" w:type="auto"/>
            <w:tcBorders>
              <w:top w:val="nil"/>
              <w:left w:val="nil"/>
              <w:bottom w:val="single" w:sz="6" w:space="0" w:color="414142"/>
              <w:right w:val="nil"/>
            </w:tcBorders>
            <w:vAlign w:val="center"/>
            <w:hideMark/>
          </w:tcPr>
          <w:p w14:paraId="125A1041" w14:textId="6FDB0DE3" w:rsidR="00AA67BB" w:rsidRPr="002273E9" w:rsidRDefault="002273E9" w:rsidP="00FE07DD">
            <w:pPr>
              <w:spacing w:after="0" w:line="240" w:lineRule="auto"/>
              <w:rPr>
                <w:rFonts w:ascii="Times New Roman" w:eastAsia="Times New Roman" w:hAnsi="Times New Roman" w:cs="Times New Roman"/>
                <w:b/>
                <w:bCs/>
                <w:color w:val="414142"/>
                <w:kern w:val="0"/>
                <w:lang w:eastAsia="lv-LV"/>
                <w14:ligatures w14:val="none"/>
              </w:rPr>
            </w:pPr>
            <w:r w:rsidRPr="002273E9">
              <w:rPr>
                <w:rFonts w:ascii="Times New Roman" w:eastAsia="Times New Roman" w:hAnsi="Times New Roman" w:cs="Times New Roman"/>
                <w:b/>
                <w:bCs/>
                <w:color w:val="EE0000"/>
                <w:kern w:val="0"/>
                <w:lang w:eastAsia="lv-LV"/>
                <w14:ligatures w14:val="none"/>
              </w:rPr>
              <w:t xml:space="preserve">VĒLOS NOTEIKT DĒLAM </w:t>
            </w:r>
            <w:r w:rsidR="0099283C">
              <w:rPr>
                <w:rFonts w:ascii="Times New Roman" w:eastAsia="Times New Roman" w:hAnsi="Times New Roman" w:cs="Times New Roman"/>
                <w:b/>
                <w:bCs/>
                <w:color w:val="EE0000"/>
                <w:kern w:val="0"/>
                <w:lang w:eastAsia="lv-LV"/>
                <w14:ligatures w14:val="none"/>
              </w:rPr>
              <w:t>ALBERTAM</w:t>
            </w:r>
            <w:r w:rsidRPr="002273E9">
              <w:rPr>
                <w:rFonts w:ascii="Times New Roman" w:eastAsia="Times New Roman" w:hAnsi="Times New Roman" w:cs="Times New Roman"/>
                <w:b/>
                <w:bCs/>
                <w:color w:val="EE0000"/>
                <w:kern w:val="0"/>
                <w:lang w:eastAsia="lv-LV"/>
                <w14:ligatures w14:val="none"/>
              </w:rPr>
              <w:t xml:space="preserve"> KALNIŅAM PATERNITĀTI UN PIEDZĪT UZTURLĪDZEKĻUS NO BIOLOĢISKĀ TĒVA.</w:t>
            </w:r>
          </w:p>
        </w:tc>
      </w:tr>
      <w:tr w:rsidR="00AA67BB" w:rsidRPr="00AA67BB" w14:paraId="6B87C26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C2250F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D603929"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238F01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97B2A6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F7DD5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15D7F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2.1.2. Pretējās puses dati (fiziskai personai – vārds, uzvārds;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1961C957" w14:textId="77777777" w:rsidTr="00ED5DC1">
        <w:trPr>
          <w:trHeight w:val="465"/>
        </w:trPr>
        <w:tc>
          <w:tcPr>
            <w:tcW w:w="0" w:type="auto"/>
            <w:tcBorders>
              <w:top w:val="nil"/>
              <w:left w:val="nil"/>
              <w:bottom w:val="single" w:sz="6" w:space="0" w:color="414142"/>
              <w:right w:val="nil"/>
            </w:tcBorders>
            <w:vAlign w:val="center"/>
            <w:hideMark/>
          </w:tcPr>
          <w:p w14:paraId="720A8A1F" w14:textId="7695EA7D" w:rsidR="00AA67BB" w:rsidRPr="00541334" w:rsidRDefault="00AA67BB" w:rsidP="00FE07DD">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D0381F" w:rsidRPr="00541334">
              <w:rPr>
                <w:rFonts w:ascii="Times New Roman" w:eastAsia="Times New Roman" w:hAnsi="Times New Roman" w:cs="Times New Roman"/>
                <w:b/>
                <w:bCs/>
                <w:color w:val="EE0000"/>
                <w:kern w:val="0"/>
                <w:lang w:eastAsia="lv-LV"/>
                <w14:ligatures w14:val="none"/>
              </w:rPr>
              <w:t xml:space="preserve">JĀNIS </w:t>
            </w:r>
            <w:r w:rsidR="00541334" w:rsidRPr="00541334">
              <w:rPr>
                <w:rFonts w:ascii="Times New Roman" w:eastAsia="Times New Roman" w:hAnsi="Times New Roman" w:cs="Times New Roman"/>
                <w:b/>
                <w:bCs/>
                <w:color w:val="EE0000"/>
                <w:kern w:val="0"/>
                <w:lang w:eastAsia="lv-LV"/>
                <w14:ligatures w14:val="none"/>
              </w:rPr>
              <w:t>EGLĪTIS</w:t>
            </w:r>
          </w:p>
        </w:tc>
      </w:tr>
      <w:tr w:rsidR="00AA67BB" w:rsidRPr="00AA67BB" w14:paraId="5D865B9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775CEA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87E101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73EDF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073B8AD6" w14:textId="77777777" w:rsid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 Administratīvajā lietā:</w:t>
      </w:r>
    </w:p>
    <w:p w14:paraId="4DDD1DDE" w14:textId="77777777" w:rsidR="00E81981" w:rsidRPr="00AA67BB"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1249F6B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09FD61B" wp14:editId="5EE59556">
            <wp:extent cx="120650" cy="120650"/>
            <wp:effectExtent l="0" t="0" r="0" b="0"/>
            <wp:docPr id="424"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bāriņtiesas lēmuma par bērna tiesību un tiesisko interešu aizsardzību pārsūdzēšanai</w:t>
      </w:r>
    </w:p>
    <w:p w14:paraId="3A8B263F"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89EE1AE" wp14:editId="72449717">
            <wp:extent cx="120650" cy="120650"/>
            <wp:effectExtent l="0" t="0" r="0" b="0"/>
            <wp:docPr id="425"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apstrīdētā izbraukšanas rīkojuma pārsūdzēšanai vai piespiedu izraidīšanas pārsūdzēšanai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3"/>
        <w:gridCol w:w="2220"/>
        <w:gridCol w:w="5253"/>
      </w:tblGrid>
      <w:tr w:rsidR="00AA67BB" w:rsidRPr="00AA67BB" w14:paraId="7C543D7A" w14:textId="77777777" w:rsidTr="00ED5DC1">
        <w:tc>
          <w:tcPr>
            <w:tcW w:w="450" w:type="pct"/>
            <w:tcBorders>
              <w:top w:val="nil"/>
              <w:left w:val="nil"/>
              <w:bottom w:val="nil"/>
              <w:right w:val="nil"/>
            </w:tcBorders>
            <w:vAlign w:val="center"/>
            <w:hideMark/>
          </w:tcPr>
          <w:p w14:paraId="07470F3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Iestādes</w:t>
            </w:r>
          </w:p>
        </w:tc>
        <w:tc>
          <w:tcPr>
            <w:tcW w:w="900" w:type="pct"/>
            <w:tcBorders>
              <w:top w:val="nil"/>
              <w:left w:val="nil"/>
              <w:bottom w:val="nil"/>
              <w:right w:val="nil"/>
            </w:tcBorders>
            <w:vAlign w:val="center"/>
            <w:hideMark/>
          </w:tcPr>
          <w:p w14:paraId="4C1F59AB"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c>
          <w:tcPr>
            <w:tcW w:w="3650" w:type="pct"/>
            <w:tcBorders>
              <w:top w:val="nil"/>
              <w:left w:val="nil"/>
              <w:bottom w:val="nil"/>
              <w:right w:val="nil"/>
            </w:tcBorders>
            <w:vAlign w:val="center"/>
            <w:hideMark/>
          </w:tcPr>
          <w:p w14:paraId="69BFC0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pieņemtais lēmums Nr.____</w:t>
            </w:r>
          </w:p>
        </w:tc>
      </w:tr>
      <w:tr w:rsidR="00AA67BB" w:rsidRPr="00AA67BB" w14:paraId="4D9FD194" w14:textId="77777777" w:rsidTr="00ED5DC1">
        <w:tc>
          <w:tcPr>
            <w:tcW w:w="450" w:type="pct"/>
            <w:tcBorders>
              <w:top w:val="nil"/>
              <w:left w:val="nil"/>
              <w:bottom w:val="nil"/>
              <w:right w:val="nil"/>
            </w:tcBorders>
            <w:vAlign w:val="center"/>
            <w:hideMark/>
          </w:tcPr>
          <w:p w14:paraId="46C77CB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hideMark/>
          </w:tcPr>
          <w:p w14:paraId="6E074014"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3650" w:type="pct"/>
            <w:tcBorders>
              <w:top w:val="nil"/>
              <w:left w:val="nil"/>
              <w:bottom w:val="nil"/>
              <w:right w:val="nil"/>
            </w:tcBorders>
            <w:vAlign w:val="center"/>
            <w:hideMark/>
          </w:tcPr>
          <w:p w14:paraId="27323E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59A67D92" w14:textId="77777777" w:rsidR="00E81981"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073800D2" w14:textId="36CFB6D9"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2.2.1.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0DD475C1" w14:textId="77777777" w:rsidTr="00ED5DC1">
        <w:trPr>
          <w:trHeight w:val="465"/>
        </w:trPr>
        <w:tc>
          <w:tcPr>
            <w:tcW w:w="0" w:type="auto"/>
            <w:tcBorders>
              <w:top w:val="nil"/>
              <w:left w:val="nil"/>
              <w:bottom w:val="single" w:sz="6" w:space="0" w:color="414142"/>
              <w:right w:val="nil"/>
            </w:tcBorders>
            <w:vAlign w:val="center"/>
            <w:hideMark/>
          </w:tcPr>
          <w:p w14:paraId="0A843AE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9B67F6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AB62B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DC5348F"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941D64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A7B2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17E2D9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88FDDA"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2.2.2 Pretējās puses dati (;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94890EF" w14:textId="77777777" w:rsidTr="00ED5DC1">
        <w:trPr>
          <w:trHeight w:val="465"/>
        </w:trPr>
        <w:tc>
          <w:tcPr>
            <w:tcW w:w="0" w:type="auto"/>
            <w:tcBorders>
              <w:top w:val="nil"/>
              <w:left w:val="nil"/>
              <w:bottom w:val="single" w:sz="6" w:space="0" w:color="414142"/>
              <w:right w:val="nil"/>
            </w:tcBorders>
            <w:vAlign w:val="center"/>
            <w:hideMark/>
          </w:tcPr>
          <w:p w14:paraId="6E7F6B6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EB2BB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FECE8F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6167011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49E140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7A0CE67" w14:textId="77777777" w:rsidR="00AA67BB" w:rsidRP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3647C993" w14:textId="77777777" w:rsidTr="00ED5DC1">
        <w:tc>
          <w:tcPr>
            <w:tcW w:w="1500" w:type="pct"/>
            <w:tcBorders>
              <w:top w:val="nil"/>
              <w:left w:val="nil"/>
              <w:bottom w:val="nil"/>
              <w:right w:val="nil"/>
            </w:tcBorders>
            <w:vAlign w:val="center"/>
            <w:hideMark/>
          </w:tcPr>
          <w:p w14:paraId="7F1B2E7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Valoda, kuru persona pārvalda</w:t>
            </w:r>
          </w:p>
        </w:tc>
        <w:tc>
          <w:tcPr>
            <w:tcW w:w="3500" w:type="pct"/>
            <w:tcBorders>
              <w:top w:val="nil"/>
              <w:left w:val="nil"/>
              <w:bottom w:val="single" w:sz="6" w:space="0" w:color="414142"/>
              <w:right w:val="nil"/>
            </w:tcBorders>
            <w:vAlign w:val="center"/>
            <w:hideMark/>
          </w:tcPr>
          <w:p w14:paraId="50D27E6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295F260E" w14:textId="77777777" w:rsidR="00FE07DD" w:rsidRDefault="00FE07DD"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39617ED3"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 Satversmes tiesas procesā:</w:t>
      </w:r>
    </w:p>
    <w:p w14:paraId="6C4B454F"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EFE37DE" wp14:editId="09B217EB">
            <wp:extent cx="120650" cy="120650"/>
            <wp:effectExtent l="0" t="0" r="0" b="0"/>
            <wp:docPr id="426"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strīds par tiesību normu atbilstību augstāka juridiskā spēka tiesību normām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2"/>
        <w:gridCol w:w="1861"/>
        <w:gridCol w:w="5133"/>
      </w:tblGrid>
      <w:tr w:rsidR="00AD2A48" w:rsidRPr="00AA67BB" w14:paraId="7819FE08" w14:textId="77777777" w:rsidTr="002D2C7C">
        <w:tc>
          <w:tcPr>
            <w:tcW w:w="790" w:type="pct"/>
            <w:tcBorders>
              <w:top w:val="nil"/>
              <w:left w:val="nil"/>
              <w:bottom w:val="nil"/>
              <w:right w:val="nil"/>
            </w:tcBorders>
            <w:vAlign w:val="center"/>
          </w:tcPr>
          <w:p w14:paraId="1EAECDAE"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vAlign w:val="center"/>
          </w:tcPr>
          <w:p w14:paraId="331547EE" w14:textId="77777777" w:rsidR="00AD2A48" w:rsidRPr="00AA67BB" w:rsidRDefault="00AD2A48" w:rsidP="002D2C7C">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52754662"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p>
        </w:tc>
      </w:tr>
      <w:tr w:rsidR="00AD2A48" w:rsidRPr="00AA67BB" w14:paraId="028CA535" w14:textId="77777777" w:rsidTr="002D2C7C">
        <w:tc>
          <w:tcPr>
            <w:tcW w:w="790" w:type="pct"/>
            <w:tcBorders>
              <w:top w:val="nil"/>
              <w:left w:val="nil"/>
              <w:bottom w:val="nil"/>
              <w:right w:val="nil"/>
            </w:tcBorders>
            <w:vAlign w:val="center"/>
          </w:tcPr>
          <w:p w14:paraId="18337058"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tcPr>
          <w:p w14:paraId="0869A821" w14:textId="77777777" w:rsidR="00AD2A48" w:rsidRPr="00AA67BB" w:rsidRDefault="00AD2A48" w:rsidP="002D2C7C">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5863AA64"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p>
        </w:tc>
      </w:tr>
    </w:tbl>
    <w:p w14:paraId="68AAA4CA"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2.3.1. Apstrīdētais normatīvais akts vai tā daļa un institūcija, kas to izdevusi:</w:t>
      </w:r>
    </w:p>
    <w:p w14:paraId="7580BE9C"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671D66B9" w14:textId="77777777" w:rsidR="00AD2A48" w:rsidRDefault="00AD2A48" w:rsidP="00AD2A48">
      <w:pPr>
        <w:pBdr>
          <w:bottom w:val="single" w:sz="12" w:space="1" w:color="auto"/>
        </w:pBd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6DFAB161" w14:textId="77777777" w:rsidR="00AD2A48" w:rsidRPr="00AA67BB" w:rsidRDefault="00AD2A48" w:rsidP="00AD2A48">
      <w:pPr>
        <w:pBdr>
          <w:bottom w:val="single" w:sz="12" w:space="1" w:color="auto"/>
        </w:pBd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4573BED7" w14:textId="77777777" w:rsidR="00AD2A48"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046D0777"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2.3.2. Satversmē noteiktās </w:t>
      </w:r>
      <w:proofErr w:type="spellStart"/>
      <w:r w:rsidRPr="00AA67BB">
        <w:rPr>
          <w:rFonts w:ascii="Times New Roman" w:eastAsia="Times New Roman" w:hAnsi="Times New Roman" w:cs="Times New Roman"/>
          <w:color w:val="414142"/>
          <w:kern w:val="0"/>
          <w:lang w:eastAsia="lv-LV"/>
          <w14:ligatures w14:val="none"/>
        </w:rPr>
        <w:t>pamattiesības</w:t>
      </w:r>
      <w:proofErr w:type="spellEnd"/>
      <w:r w:rsidRPr="00AA67BB">
        <w:rPr>
          <w:rFonts w:ascii="Times New Roman" w:eastAsia="Times New Roman" w:hAnsi="Times New Roman" w:cs="Times New Roman"/>
          <w:color w:val="414142"/>
          <w:kern w:val="0"/>
          <w:lang w:eastAsia="lv-LV"/>
          <w14:ligatures w14:val="none"/>
        </w:rPr>
        <w:t>, kuras aizskar apstrīdētais normatīvais akts vai tā daļa</w:t>
      </w:r>
    </w:p>
    <w:p w14:paraId="65C40D09"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2D3503F0"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65E4D6B7"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w:t>
      </w:r>
      <w:r>
        <w:rPr>
          <w:rFonts w:ascii="Times New Roman" w:eastAsia="Times New Roman" w:hAnsi="Times New Roman" w:cs="Times New Roman"/>
          <w:color w:val="414142"/>
          <w:kern w:val="0"/>
          <w:lang w:eastAsia="lv-LV"/>
          <w14:ligatures w14:val="none"/>
        </w:rPr>
        <w:t>__</w:t>
      </w:r>
    </w:p>
    <w:p w14:paraId="170E2418"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w:t>
      </w:r>
      <w:r>
        <w:rPr>
          <w:rFonts w:ascii="Times New Roman" w:eastAsia="Times New Roman" w:hAnsi="Times New Roman" w:cs="Times New Roman"/>
          <w:color w:val="414142"/>
          <w:kern w:val="0"/>
          <w:lang w:eastAsia="lv-LV"/>
          <w14:ligatures w14:val="none"/>
        </w:rPr>
        <w:t>_</w:t>
      </w:r>
    </w:p>
    <w:p w14:paraId="148B58A1" w14:textId="77777777" w:rsidR="00AD2A48"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40D3DCE6"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2.3.3.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aizskāruma apstākļu izklāsts:</w:t>
      </w:r>
    </w:p>
    <w:p w14:paraId="1ACE372D"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74278818"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2B9CFD40"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0AC55E5"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2E67FD45"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2.3.4. Informācija par to, ka ir izmantoti visi vispārējie tiesību aizsardzības līdzekļi gadījumos, ja tādi pastāv (piemēram, sūdzība augstākai institūcijai vai amatpersonai, sūdzība vai prasības pieteikums tiesai):</w:t>
      </w:r>
      <w:r w:rsidRPr="00AA67BB">
        <w:rPr>
          <w:rFonts w:ascii="Times New Roman" w:eastAsia="Times New Roman" w:hAnsi="Times New Roman" w:cs="Times New Roman"/>
          <w:color w:val="414142"/>
          <w:kern w:val="0"/>
          <w:lang w:eastAsia="lv-LV"/>
          <w14:ligatures w14:val="none"/>
        </w:rPr>
        <w:br/>
        <w:t>____________________________________________________________________</w:t>
      </w:r>
      <w:r>
        <w:rPr>
          <w:rFonts w:ascii="Times New Roman" w:eastAsia="Times New Roman" w:hAnsi="Times New Roman" w:cs="Times New Roman"/>
          <w:color w:val="414142"/>
          <w:kern w:val="0"/>
          <w:lang w:eastAsia="lv-LV"/>
          <w14:ligatures w14:val="none"/>
        </w:rPr>
        <w:t>_</w:t>
      </w:r>
    </w:p>
    <w:p w14:paraId="666C1A0E"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5C306AB1"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879FFD0"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_______________________________________________________________________  </w:t>
      </w:r>
    </w:p>
    <w:p w14:paraId="0B579D8A" w14:textId="77777777" w:rsidR="00AD2A48" w:rsidRPr="00AA67BB" w:rsidRDefault="00AD2A48" w:rsidP="00AD2A48">
      <w:pPr>
        <w:shd w:val="clear" w:color="auto" w:fill="FFFFFF"/>
        <w:spacing w:after="0" w:line="240" w:lineRule="auto"/>
        <w:ind w:firstLine="301"/>
        <w:jc w:val="both"/>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2.3.5. Datums, kad radies Latvijas Republikas Satversmē noteikto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aizskārums</w:t>
      </w:r>
      <w:r>
        <w:rPr>
          <w:rFonts w:ascii="Times New Roman" w:eastAsia="Times New Roman" w:hAnsi="Times New Roman" w:cs="Times New Roman"/>
          <w:color w:val="414142"/>
          <w:kern w:val="0"/>
          <w:lang w:eastAsia="lv-LV"/>
          <w14:ligatures w14:val="none"/>
        </w:rPr>
        <w:t xml:space="preserve"> (piemēram, </w:t>
      </w:r>
      <w:r w:rsidRPr="003F15DA">
        <w:rPr>
          <w:rFonts w:ascii="Times New Roman" w:eastAsia="Times New Roman" w:hAnsi="Times New Roman" w:cs="Times New Roman"/>
          <w:color w:val="414142"/>
          <w:kern w:val="0"/>
          <w:lang w:eastAsia="lv-LV"/>
          <w14:ligatures w14:val="none"/>
        </w:rPr>
        <w:t>pēdējās institūcijas nolēmuma spēkā stāšanās</w:t>
      </w:r>
      <w:r>
        <w:rPr>
          <w:rFonts w:ascii="Times New Roman" w:eastAsia="Times New Roman" w:hAnsi="Times New Roman" w:cs="Times New Roman"/>
          <w:color w:val="414142"/>
          <w:kern w:val="0"/>
          <w:lang w:eastAsia="lv-LV"/>
          <w14:ligatures w14:val="none"/>
        </w:rPr>
        <w:t xml:space="preserve"> datums vai </w:t>
      </w:r>
      <w:r w:rsidRPr="003904D8">
        <w:rPr>
          <w:rFonts w:ascii="Times New Roman" w:eastAsia="Times New Roman" w:hAnsi="Times New Roman" w:cs="Times New Roman"/>
          <w:color w:val="414142"/>
          <w:kern w:val="0"/>
          <w:lang w:eastAsia="lv-LV"/>
          <w14:ligatures w14:val="none"/>
        </w:rPr>
        <w:t> </w:t>
      </w:r>
      <w:proofErr w:type="spellStart"/>
      <w:r w:rsidRPr="003904D8">
        <w:rPr>
          <w:rFonts w:ascii="Times New Roman" w:eastAsia="Times New Roman" w:hAnsi="Times New Roman" w:cs="Times New Roman"/>
          <w:color w:val="414142"/>
          <w:kern w:val="0"/>
          <w:lang w:eastAsia="lv-LV"/>
          <w14:ligatures w14:val="none"/>
        </w:rPr>
        <w:t>pamattiesību</w:t>
      </w:r>
      <w:proofErr w:type="spellEnd"/>
      <w:r w:rsidRPr="003904D8">
        <w:rPr>
          <w:rFonts w:ascii="Times New Roman" w:eastAsia="Times New Roman" w:hAnsi="Times New Roman" w:cs="Times New Roman"/>
          <w:color w:val="414142"/>
          <w:kern w:val="0"/>
          <w:lang w:eastAsia="lv-LV"/>
          <w14:ligatures w14:val="none"/>
        </w:rPr>
        <w:t xml:space="preserve"> aizskāruma brī</w:t>
      </w:r>
      <w:r>
        <w:rPr>
          <w:rFonts w:ascii="Times New Roman" w:eastAsia="Times New Roman" w:hAnsi="Times New Roman" w:cs="Times New Roman"/>
          <w:color w:val="414142"/>
          <w:kern w:val="0"/>
          <w:lang w:eastAsia="lv-LV"/>
          <w14:ligatures w14:val="none"/>
        </w:rPr>
        <w:t xml:space="preserve">dis, ja nav paredzēti </w:t>
      </w:r>
      <w:r w:rsidRPr="00774942">
        <w:rPr>
          <w:rFonts w:ascii="Times New Roman" w:eastAsia="Times New Roman" w:hAnsi="Times New Roman" w:cs="Times New Roman"/>
          <w:color w:val="414142"/>
          <w:kern w:val="0"/>
          <w:lang w:eastAsia="lv-LV"/>
          <w14:ligatures w14:val="none"/>
        </w:rPr>
        <w:t>vispārēji</w:t>
      </w:r>
      <w:r>
        <w:rPr>
          <w:rFonts w:ascii="Times New Roman" w:eastAsia="Times New Roman" w:hAnsi="Times New Roman" w:cs="Times New Roman"/>
          <w:color w:val="414142"/>
          <w:kern w:val="0"/>
          <w:lang w:eastAsia="lv-LV"/>
          <w14:ligatures w14:val="none"/>
        </w:rPr>
        <w:t>e</w:t>
      </w:r>
      <w:r w:rsidRPr="00774942">
        <w:rPr>
          <w:rFonts w:ascii="Times New Roman" w:eastAsia="Times New Roman" w:hAnsi="Times New Roman" w:cs="Times New Roman"/>
          <w:color w:val="414142"/>
          <w:kern w:val="0"/>
          <w:lang w:eastAsia="lv-LV"/>
          <w14:ligatures w14:val="none"/>
        </w:rPr>
        <w:t xml:space="preserve"> tiesību aizsardzības līdzekļi</w:t>
      </w:r>
      <w:r>
        <w:rPr>
          <w:rFonts w:ascii="Times New Roman" w:eastAsia="Times New Roman" w:hAnsi="Times New Roman" w:cs="Times New Roman"/>
          <w:color w:val="414142"/>
          <w:kern w:val="0"/>
          <w:lang w:eastAsia="lv-LV"/>
          <w14:ligatures w14:val="none"/>
        </w:rPr>
        <w:t>):</w:t>
      </w:r>
    </w:p>
    <w:p w14:paraId="3B437BD8" w14:textId="77777777" w:rsidR="00AD2A48" w:rsidRPr="00AA67BB" w:rsidRDefault="00AD2A48" w:rsidP="00AD2A48">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26F2D69A"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D2A48" w:rsidRPr="00AA67BB" w14:paraId="4EEC3F48" w14:textId="77777777" w:rsidTr="002D2C7C">
        <w:tc>
          <w:tcPr>
            <w:tcW w:w="5000" w:type="pct"/>
            <w:tcBorders>
              <w:top w:val="nil"/>
              <w:left w:val="nil"/>
              <w:bottom w:val="nil"/>
              <w:right w:val="nil"/>
            </w:tcBorders>
            <w:vAlign w:val="center"/>
            <w:hideMark/>
          </w:tcPr>
          <w:p w14:paraId="4D1F9036" w14:textId="77777777" w:rsidR="00AD2A48" w:rsidRPr="00AA67BB" w:rsidRDefault="00AD2A48" w:rsidP="002D2C7C">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r>
      <w:tr w:rsidR="00AD2A48" w:rsidRPr="00AA67BB" w14:paraId="5AF853E8" w14:textId="77777777" w:rsidTr="002D2C7C">
        <w:tc>
          <w:tcPr>
            <w:tcW w:w="5000" w:type="pct"/>
            <w:tcBorders>
              <w:top w:val="nil"/>
              <w:left w:val="nil"/>
              <w:bottom w:val="nil"/>
              <w:right w:val="nil"/>
            </w:tcBorders>
            <w:hideMark/>
          </w:tcPr>
          <w:p w14:paraId="58449AED" w14:textId="77777777" w:rsidR="00AD2A48" w:rsidRPr="00AA67BB" w:rsidRDefault="00AD2A48" w:rsidP="002D2C7C">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r>
    </w:tbl>
    <w:p w14:paraId="03B7D502" w14:textId="77777777" w:rsidR="00AD2A48" w:rsidRDefault="00AD2A48" w:rsidP="00AD2A48">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3E736C84" w14:textId="77777777" w:rsidR="00AD2A48" w:rsidRDefault="00AD2A48" w:rsidP="00AD2A48">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D16E608" w14:textId="77777777" w:rsidR="00AD2A48" w:rsidRDefault="00AD2A48" w:rsidP="00AD2A48">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2283B832" w14:textId="77777777" w:rsidR="00AD2A48" w:rsidRPr="00AA67BB" w:rsidRDefault="00AD2A48" w:rsidP="00AD2A48">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323E103C" w14:textId="77777777" w:rsidR="00AD2A48" w:rsidRPr="00AA67BB" w:rsidRDefault="00AD2A48" w:rsidP="00AD2A48">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lastRenderedPageBreak/>
        <w:t>3. Informācija par vēlamo valsts nodrošināto juridisko palīdzību</w:t>
      </w:r>
    </w:p>
    <w:p w14:paraId="12019EDF"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3.1. Norādiet valsts nodrošinātās juridiskās palīdzības veidu, kādu vēlaties saņemt: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
        <w:gridCol w:w="166"/>
        <w:gridCol w:w="831"/>
        <w:gridCol w:w="581"/>
        <w:gridCol w:w="748"/>
        <w:gridCol w:w="332"/>
        <w:gridCol w:w="5316"/>
      </w:tblGrid>
      <w:tr w:rsidR="00AD2A48" w:rsidRPr="00AA67BB" w14:paraId="48A5320F" w14:textId="77777777" w:rsidTr="002D2C7C">
        <w:tc>
          <w:tcPr>
            <w:tcW w:w="200" w:type="pct"/>
            <w:tcBorders>
              <w:top w:val="nil"/>
              <w:left w:val="nil"/>
              <w:bottom w:val="nil"/>
              <w:right w:val="nil"/>
            </w:tcBorders>
            <w:vAlign w:val="center"/>
            <w:hideMark/>
          </w:tcPr>
          <w:p w14:paraId="63389904" w14:textId="7131204B" w:rsidR="00AD2A48" w:rsidRPr="00A40111" w:rsidRDefault="00A40111" w:rsidP="002D2C7C">
            <w:pPr>
              <w:spacing w:after="0" w:line="240" w:lineRule="auto"/>
              <w:rPr>
                <w:rFonts w:ascii="Times New Roman" w:eastAsia="Times New Roman" w:hAnsi="Times New Roman" w:cs="Times New Roman"/>
                <w:b/>
                <w:bCs/>
                <w:color w:val="414142"/>
                <w:kern w:val="0"/>
                <w:lang w:eastAsia="lv-LV"/>
                <w14:ligatures w14:val="none"/>
              </w:rPr>
            </w:pPr>
            <w:r w:rsidRPr="00A40111">
              <w:rPr>
                <w:rFonts w:ascii="Times New Roman" w:eastAsia="Times New Roman" w:hAnsi="Times New Roman" w:cs="Times New Roman"/>
                <w:b/>
                <w:bCs/>
                <w:color w:val="EE0000"/>
                <w:kern w:val="0"/>
                <w:lang w:eastAsia="lv-LV"/>
                <w14:ligatures w14:val="none"/>
              </w:rPr>
              <w:t>X</w:t>
            </w:r>
          </w:p>
        </w:tc>
        <w:tc>
          <w:tcPr>
            <w:tcW w:w="4800" w:type="pct"/>
            <w:gridSpan w:val="6"/>
            <w:tcBorders>
              <w:top w:val="nil"/>
              <w:left w:val="nil"/>
              <w:bottom w:val="nil"/>
              <w:right w:val="nil"/>
            </w:tcBorders>
            <w:vAlign w:val="center"/>
            <w:hideMark/>
          </w:tcPr>
          <w:p w14:paraId="0D531DA6"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 konsultācija</w:t>
            </w:r>
          </w:p>
        </w:tc>
      </w:tr>
      <w:tr w:rsidR="00AD2A48" w:rsidRPr="00AA67BB" w14:paraId="752432C5" w14:textId="77777777" w:rsidTr="002D2C7C">
        <w:tc>
          <w:tcPr>
            <w:tcW w:w="200" w:type="pct"/>
            <w:tcBorders>
              <w:top w:val="nil"/>
              <w:left w:val="nil"/>
              <w:bottom w:val="nil"/>
              <w:right w:val="nil"/>
            </w:tcBorders>
            <w:vAlign w:val="center"/>
            <w:hideMark/>
          </w:tcPr>
          <w:p w14:paraId="047E519A" w14:textId="4AA31B7E" w:rsidR="00AD2A48" w:rsidRPr="00A40111" w:rsidRDefault="00A40111" w:rsidP="002D2C7C">
            <w:pPr>
              <w:spacing w:after="0" w:line="240" w:lineRule="auto"/>
              <w:rPr>
                <w:rFonts w:ascii="Times New Roman" w:eastAsia="Times New Roman" w:hAnsi="Times New Roman" w:cs="Times New Roman"/>
                <w:b/>
                <w:bCs/>
                <w:color w:val="414142"/>
                <w:kern w:val="0"/>
                <w:lang w:eastAsia="lv-LV"/>
                <w14:ligatures w14:val="none"/>
              </w:rPr>
            </w:pPr>
            <w:r w:rsidRPr="00A40111">
              <w:rPr>
                <w:rFonts w:ascii="Times New Roman" w:eastAsia="Times New Roman" w:hAnsi="Times New Roman" w:cs="Times New Roman"/>
                <w:b/>
                <w:bCs/>
                <w:color w:val="EE0000"/>
                <w:kern w:val="0"/>
                <w:lang w:eastAsia="lv-LV"/>
                <w14:ligatures w14:val="none"/>
              </w:rPr>
              <w:t>X</w:t>
            </w:r>
          </w:p>
        </w:tc>
        <w:tc>
          <w:tcPr>
            <w:tcW w:w="1600" w:type="pct"/>
            <w:gridSpan w:val="5"/>
            <w:tcBorders>
              <w:top w:val="nil"/>
              <w:left w:val="nil"/>
              <w:bottom w:val="nil"/>
              <w:right w:val="nil"/>
            </w:tcBorders>
            <w:vAlign w:val="center"/>
            <w:hideMark/>
          </w:tcPr>
          <w:p w14:paraId="7D0D46DA"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procesuālā dokumenta sastādīšana</w:t>
            </w:r>
          </w:p>
        </w:tc>
        <w:tc>
          <w:tcPr>
            <w:tcW w:w="3100" w:type="pct"/>
            <w:tcBorders>
              <w:top w:val="nil"/>
              <w:left w:val="nil"/>
              <w:bottom w:val="single" w:sz="6" w:space="0" w:color="414142"/>
              <w:right w:val="nil"/>
            </w:tcBorders>
            <w:vAlign w:val="center"/>
            <w:hideMark/>
          </w:tcPr>
          <w:p w14:paraId="01640519" w14:textId="39D9555D" w:rsidR="00AD2A48" w:rsidRPr="00A40111" w:rsidRDefault="00AD2A48" w:rsidP="002D2C7C">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A40111" w:rsidRPr="00A40111">
              <w:rPr>
                <w:rFonts w:ascii="Times New Roman" w:eastAsia="Times New Roman" w:hAnsi="Times New Roman" w:cs="Times New Roman"/>
                <w:b/>
                <w:bCs/>
                <w:color w:val="EE0000"/>
                <w:kern w:val="0"/>
                <w:lang w:eastAsia="lv-LV"/>
                <w14:ligatures w14:val="none"/>
              </w:rPr>
              <w:t>PRASĪBAS PIETEIKUMS</w:t>
            </w:r>
          </w:p>
        </w:tc>
      </w:tr>
      <w:tr w:rsidR="00AD2A48" w:rsidRPr="00AA67BB" w14:paraId="767BC40E" w14:textId="77777777" w:rsidTr="002D2C7C">
        <w:tc>
          <w:tcPr>
            <w:tcW w:w="200" w:type="pct"/>
            <w:tcBorders>
              <w:top w:val="nil"/>
              <w:left w:val="nil"/>
              <w:bottom w:val="nil"/>
              <w:right w:val="nil"/>
            </w:tcBorders>
            <w:vAlign w:val="center"/>
            <w:hideMark/>
          </w:tcPr>
          <w:p w14:paraId="08BCB398"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87DCB1" wp14:editId="142A5236">
                  <wp:extent cx="120650" cy="120650"/>
                  <wp:effectExtent l="0" t="0" r="0" b="0"/>
                  <wp:docPr id="429"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4A428F2E"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juridiskās palīdzības sniegšana tiesas sēdē – pārstāvība tiesā:</w:t>
            </w:r>
          </w:p>
        </w:tc>
      </w:tr>
      <w:tr w:rsidR="00AD2A48" w:rsidRPr="00AA67BB" w14:paraId="3D0FBEB5" w14:textId="77777777" w:rsidTr="002D2C7C">
        <w:tc>
          <w:tcPr>
            <w:tcW w:w="200" w:type="pct"/>
            <w:tcBorders>
              <w:top w:val="nil"/>
              <w:left w:val="nil"/>
              <w:bottom w:val="nil"/>
              <w:right w:val="nil"/>
            </w:tcBorders>
            <w:vAlign w:val="center"/>
            <w:hideMark/>
          </w:tcPr>
          <w:p w14:paraId="051D3FF4"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4E2B38A6"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850" w:type="pct"/>
            <w:gridSpan w:val="2"/>
            <w:tcBorders>
              <w:top w:val="nil"/>
              <w:left w:val="nil"/>
              <w:bottom w:val="nil"/>
              <w:right w:val="nil"/>
            </w:tcBorders>
            <w:vAlign w:val="center"/>
            <w:hideMark/>
          </w:tcPr>
          <w:p w14:paraId="6B291D4E"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nosaukums</w:t>
            </w:r>
          </w:p>
        </w:tc>
        <w:tc>
          <w:tcPr>
            <w:tcW w:w="3850" w:type="pct"/>
            <w:gridSpan w:val="3"/>
            <w:tcBorders>
              <w:top w:val="nil"/>
              <w:left w:val="nil"/>
              <w:bottom w:val="single" w:sz="6" w:space="0" w:color="414142"/>
              <w:right w:val="nil"/>
            </w:tcBorders>
            <w:vAlign w:val="center"/>
            <w:hideMark/>
          </w:tcPr>
          <w:p w14:paraId="235633D9"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D2A48" w:rsidRPr="00AA67BB" w14:paraId="48EDFDE4" w14:textId="77777777" w:rsidTr="002D2C7C">
        <w:tc>
          <w:tcPr>
            <w:tcW w:w="200" w:type="pct"/>
            <w:tcBorders>
              <w:top w:val="nil"/>
              <w:left w:val="nil"/>
              <w:bottom w:val="nil"/>
              <w:right w:val="nil"/>
            </w:tcBorders>
            <w:vAlign w:val="center"/>
            <w:hideMark/>
          </w:tcPr>
          <w:p w14:paraId="20140C68"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3C2CC5C7"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00" w:type="pct"/>
            <w:gridSpan w:val="3"/>
            <w:tcBorders>
              <w:top w:val="nil"/>
              <w:left w:val="nil"/>
              <w:bottom w:val="nil"/>
              <w:right w:val="nil"/>
            </w:tcBorders>
            <w:vAlign w:val="center"/>
            <w:hideMark/>
          </w:tcPr>
          <w:p w14:paraId="1CAC2E86"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sēdes datums un laiks</w:t>
            </w:r>
          </w:p>
        </w:tc>
        <w:tc>
          <w:tcPr>
            <w:tcW w:w="3400" w:type="pct"/>
            <w:gridSpan w:val="2"/>
            <w:tcBorders>
              <w:top w:val="outset" w:sz="6" w:space="0" w:color="414142"/>
              <w:left w:val="nil"/>
              <w:bottom w:val="single" w:sz="6" w:space="0" w:color="414142"/>
              <w:right w:val="nil"/>
            </w:tcBorders>
            <w:vAlign w:val="center"/>
            <w:hideMark/>
          </w:tcPr>
          <w:p w14:paraId="14818C3F"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D2A48" w:rsidRPr="00AA67BB" w14:paraId="30FDF757" w14:textId="77777777" w:rsidTr="002D2C7C">
        <w:tc>
          <w:tcPr>
            <w:tcW w:w="200" w:type="pct"/>
            <w:tcBorders>
              <w:top w:val="nil"/>
              <w:left w:val="nil"/>
              <w:bottom w:val="nil"/>
              <w:right w:val="nil"/>
            </w:tcBorders>
            <w:vAlign w:val="center"/>
            <w:hideMark/>
          </w:tcPr>
          <w:p w14:paraId="6D31E5B9"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2E46D881"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6EEC8EB9"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lietas Nr.</w:t>
            </w:r>
          </w:p>
        </w:tc>
        <w:tc>
          <w:tcPr>
            <w:tcW w:w="4200" w:type="pct"/>
            <w:gridSpan w:val="4"/>
            <w:tcBorders>
              <w:top w:val="nil"/>
              <w:left w:val="nil"/>
              <w:bottom w:val="single" w:sz="6" w:space="0" w:color="414142"/>
              <w:right w:val="nil"/>
            </w:tcBorders>
            <w:vAlign w:val="center"/>
            <w:hideMark/>
          </w:tcPr>
          <w:p w14:paraId="042C4273"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1A069BF9"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3.2. Īpaši apstākļi, kas jāņem vērā: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12"/>
        <w:gridCol w:w="1661"/>
        <w:gridCol w:w="1661"/>
        <w:gridCol w:w="3572"/>
      </w:tblGrid>
      <w:tr w:rsidR="00AD2A48" w:rsidRPr="00AA67BB" w14:paraId="61FB77FD" w14:textId="77777777" w:rsidTr="002D2C7C">
        <w:tc>
          <w:tcPr>
            <w:tcW w:w="0" w:type="auto"/>
            <w:gridSpan w:val="4"/>
            <w:tcBorders>
              <w:top w:val="nil"/>
              <w:left w:val="nil"/>
              <w:bottom w:val="nil"/>
              <w:right w:val="nil"/>
            </w:tcBorders>
            <w:vAlign w:val="center"/>
            <w:hideMark/>
          </w:tcPr>
          <w:p w14:paraId="0A9A715B" w14:textId="6923C03D" w:rsidR="00AD2A48" w:rsidRPr="00AA67BB" w:rsidRDefault="00A81180" w:rsidP="002D2C7C">
            <w:pPr>
              <w:spacing w:after="0" w:line="240" w:lineRule="auto"/>
              <w:rPr>
                <w:rFonts w:ascii="Times New Roman" w:eastAsia="Times New Roman" w:hAnsi="Times New Roman" w:cs="Times New Roman"/>
                <w:color w:val="414142"/>
                <w:kern w:val="0"/>
                <w:lang w:eastAsia="lv-LV"/>
                <w14:ligatures w14:val="none"/>
              </w:rPr>
            </w:pPr>
            <w:r w:rsidRPr="00A81180">
              <w:rPr>
                <w:rFonts w:ascii="Times New Roman" w:eastAsia="Times New Roman" w:hAnsi="Times New Roman" w:cs="Times New Roman"/>
                <w:b/>
                <w:bCs/>
                <w:color w:val="EE0000"/>
                <w:kern w:val="0"/>
                <w:lang w:eastAsia="lv-LV"/>
                <w14:ligatures w14:val="none"/>
              </w:rPr>
              <w:t>X</w:t>
            </w:r>
            <w:r w:rsidR="00AD2A48" w:rsidRPr="00AA67BB">
              <w:rPr>
                <w:rFonts w:ascii="Times New Roman" w:eastAsia="Times New Roman" w:hAnsi="Times New Roman" w:cs="Times New Roman"/>
                <w:color w:val="414142"/>
                <w:kern w:val="0"/>
                <w:lang w:eastAsia="lv-LV"/>
                <w14:ligatures w14:val="none"/>
              </w:rPr>
              <w:t> lieta skar bērnu tiesības</w:t>
            </w:r>
          </w:p>
        </w:tc>
      </w:tr>
      <w:tr w:rsidR="00AD2A48" w:rsidRPr="00AA67BB" w14:paraId="2025BCA2" w14:textId="77777777" w:rsidTr="002D2C7C">
        <w:tc>
          <w:tcPr>
            <w:tcW w:w="1850" w:type="pct"/>
            <w:gridSpan w:val="2"/>
            <w:tcBorders>
              <w:top w:val="nil"/>
              <w:left w:val="nil"/>
              <w:bottom w:val="nil"/>
              <w:right w:val="nil"/>
            </w:tcBorders>
            <w:vAlign w:val="center"/>
            <w:hideMark/>
          </w:tcPr>
          <w:p w14:paraId="07370D24"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34E38BA" wp14:editId="2AE318FB">
                  <wp:extent cx="120650" cy="120650"/>
                  <wp:effectExtent l="0" t="0" r="0" b="0"/>
                  <wp:docPr id="431"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sēdes datums un laiks</w:t>
            </w:r>
          </w:p>
        </w:tc>
        <w:tc>
          <w:tcPr>
            <w:tcW w:w="3150" w:type="pct"/>
            <w:gridSpan w:val="2"/>
            <w:tcBorders>
              <w:top w:val="nil"/>
              <w:left w:val="nil"/>
              <w:bottom w:val="single" w:sz="6" w:space="0" w:color="414142"/>
              <w:right w:val="nil"/>
            </w:tcBorders>
            <w:vAlign w:val="center"/>
            <w:hideMark/>
          </w:tcPr>
          <w:p w14:paraId="65FFC497"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D2A48" w:rsidRPr="00AA67BB" w14:paraId="218CFACB" w14:textId="77777777" w:rsidTr="002D2C7C">
        <w:tc>
          <w:tcPr>
            <w:tcW w:w="2850" w:type="pct"/>
            <w:gridSpan w:val="3"/>
            <w:tcBorders>
              <w:top w:val="nil"/>
              <w:left w:val="nil"/>
              <w:bottom w:val="nil"/>
              <w:right w:val="nil"/>
            </w:tcBorders>
            <w:vAlign w:val="center"/>
            <w:hideMark/>
          </w:tcPr>
          <w:p w14:paraId="62C25C48"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5420DC1" wp14:editId="32168446">
                  <wp:extent cx="120650" cy="120650"/>
                  <wp:effectExtent l="0" t="0" r="0" b="0"/>
                  <wp:docPr id="432"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nolēmuma pārsūdzības iesniegšanas termiņš</w:t>
            </w:r>
          </w:p>
        </w:tc>
        <w:tc>
          <w:tcPr>
            <w:tcW w:w="2150" w:type="pct"/>
            <w:tcBorders>
              <w:top w:val="outset" w:sz="6" w:space="0" w:color="414142"/>
              <w:left w:val="nil"/>
              <w:bottom w:val="single" w:sz="6" w:space="0" w:color="414142"/>
              <w:right w:val="nil"/>
            </w:tcBorders>
            <w:vAlign w:val="center"/>
            <w:hideMark/>
          </w:tcPr>
          <w:p w14:paraId="555B104B"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D2A48" w:rsidRPr="00AA67BB" w14:paraId="74FF545B" w14:textId="77777777" w:rsidTr="002D2C7C">
        <w:tc>
          <w:tcPr>
            <w:tcW w:w="2850" w:type="pct"/>
            <w:gridSpan w:val="3"/>
            <w:tcBorders>
              <w:top w:val="nil"/>
              <w:left w:val="nil"/>
              <w:bottom w:val="nil"/>
              <w:right w:val="nil"/>
            </w:tcBorders>
            <w:vAlign w:val="center"/>
            <w:hideMark/>
          </w:tcPr>
          <w:p w14:paraId="387E06A7"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4DD3F22" wp14:editId="56CBBCB0">
                  <wp:extent cx="120650" cy="120650"/>
                  <wp:effectExtent l="0" t="0" r="0" b="0"/>
                  <wp:docPr id="433"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konstitucionālās sūdzības (pieteikuma) iesniegšanas termiņš</w:t>
            </w:r>
          </w:p>
        </w:tc>
        <w:tc>
          <w:tcPr>
            <w:tcW w:w="2150" w:type="pct"/>
            <w:tcBorders>
              <w:top w:val="outset" w:sz="6" w:space="0" w:color="414142"/>
              <w:left w:val="nil"/>
              <w:bottom w:val="single" w:sz="6" w:space="0" w:color="414142"/>
              <w:right w:val="nil"/>
            </w:tcBorders>
            <w:vAlign w:val="center"/>
            <w:hideMark/>
          </w:tcPr>
          <w:p w14:paraId="55D20464"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D2A48" w:rsidRPr="00AA67BB" w14:paraId="771CA1C2" w14:textId="77777777" w:rsidTr="002D2C7C">
        <w:tc>
          <w:tcPr>
            <w:tcW w:w="850" w:type="pct"/>
            <w:tcBorders>
              <w:top w:val="nil"/>
              <w:left w:val="nil"/>
              <w:bottom w:val="nil"/>
              <w:right w:val="nil"/>
            </w:tcBorders>
            <w:vAlign w:val="center"/>
            <w:hideMark/>
          </w:tcPr>
          <w:p w14:paraId="025413B5"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11294C3" wp14:editId="20E1DB1A">
                  <wp:extent cx="120650" cy="120650"/>
                  <wp:effectExtent l="0" t="0" r="0" b="0"/>
                  <wp:docPr id="434"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 apstāklis</w:t>
            </w:r>
          </w:p>
        </w:tc>
        <w:tc>
          <w:tcPr>
            <w:tcW w:w="4150" w:type="pct"/>
            <w:gridSpan w:val="3"/>
            <w:tcBorders>
              <w:top w:val="nil"/>
              <w:left w:val="nil"/>
              <w:bottom w:val="single" w:sz="6" w:space="0" w:color="414142"/>
              <w:right w:val="nil"/>
            </w:tcBorders>
            <w:vAlign w:val="center"/>
            <w:hideMark/>
          </w:tcPr>
          <w:p w14:paraId="6E84C8EA"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20767DD9" w14:textId="77777777" w:rsidR="00AD2A48" w:rsidRPr="00AA67BB" w:rsidRDefault="00AD2A48" w:rsidP="00AD2A48">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3.3. Iesniegumam pievienoti šādi dokumenti: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99"/>
        <w:gridCol w:w="4817"/>
        <w:gridCol w:w="1495"/>
        <w:gridCol w:w="1495"/>
      </w:tblGrid>
      <w:tr w:rsidR="00AD2A48" w:rsidRPr="00AA67BB" w14:paraId="4B72B435" w14:textId="77777777" w:rsidTr="002D2C7C">
        <w:tc>
          <w:tcPr>
            <w:tcW w:w="3200" w:type="pct"/>
            <w:gridSpan w:val="2"/>
            <w:tcBorders>
              <w:top w:val="nil"/>
              <w:left w:val="nil"/>
              <w:bottom w:val="nil"/>
              <w:right w:val="nil"/>
            </w:tcBorders>
            <w:vAlign w:val="center"/>
            <w:hideMark/>
          </w:tcPr>
          <w:p w14:paraId="7CC6B6BC" w14:textId="77777777" w:rsidR="00AD2A48" w:rsidRPr="00AA67BB" w:rsidRDefault="00AD2A48" w:rsidP="002D2C7C">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6E5D4062" w14:textId="77777777" w:rsidR="00AD2A48" w:rsidRPr="00AA67BB" w:rsidRDefault="00AD2A48" w:rsidP="002D2C7C">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Iesniegtas dokumentu kopijas</w:t>
            </w:r>
          </w:p>
        </w:tc>
        <w:tc>
          <w:tcPr>
            <w:tcW w:w="900" w:type="pct"/>
            <w:tcBorders>
              <w:top w:val="nil"/>
              <w:left w:val="nil"/>
              <w:bottom w:val="nil"/>
              <w:right w:val="nil"/>
            </w:tcBorders>
            <w:vAlign w:val="center"/>
            <w:hideMark/>
          </w:tcPr>
          <w:p w14:paraId="0A7BD3A2" w14:textId="77777777" w:rsidR="00AD2A48" w:rsidRPr="00AA67BB" w:rsidRDefault="00AD2A48" w:rsidP="002D2C7C">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Iesniegti dokumentu oriģināli</w:t>
            </w:r>
          </w:p>
        </w:tc>
      </w:tr>
      <w:tr w:rsidR="00AD2A48" w:rsidRPr="00AA67BB" w14:paraId="24B6DC32" w14:textId="77777777" w:rsidTr="002D2C7C">
        <w:tc>
          <w:tcPr>
            <w:tcW w:w="300" w:type="pct"/>
            <w:tcBorders>
              <w:top w:val="nil"/>
              <w:left w:val="nil"/>
              <w:bottom w:val="nil"/>
              <w:right w:val="nil"/>
            </w:tcBorders>
            <w:vAlign w:val="center"/>
            <w:hideMark/>
          </w:tcPr>
          <w:p w14:paraId="0A78449A" w14:textId="77777777" w:rsidR="00AD2A48" w:rsidRPr="00AA67BB" w:rsidRDefault="00AD2A48" w:rsidP="002D2C7C">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w:t>
            </w:r>
          </w:p>
        </w:tc>
        <w:tc>
          <w:tcPr>
            <w:tcW w:w="2900" w:type="pct"/>
            <w:tcBorders>
              <w:top w:val="nil"/>
              <w:left w:val="nil"/>
              <w:bottom w:val="single" w:sz="6" w:space="0" w:color="414142"/>
              <w:right w:val="nil"/>
            </w:tcBorders>
            <w:vAlign w:val="center"/>
            <w:hideMark/>
          </w:tcPr>
          <w:p w14:paraId="42EC7846" w14:textId="0CBA92C6" w:rsidR="00AD2A48" w:rsidRPr="002F60A5" w:rsidRDefault="005D7882" w:rsidP="005D7882">
            <w:pPr>
              <w:spacing w:before="195" w:after="0" w:line="240" w:lineRule="auto"/>
              <w:rPr>
                <w:rFonts w:ascii="Times New Roman" w:eastAsia="Times New Roman" w:hAnsi="Times New Roman" w:cs="Times New Roman"/>
                <w:b/>
                <w:bCs/>
                <w:color w:val="EE0000"/>
                <w:kern w:val="0"/>
                <w:sz w:val="22"/>
                <w:szCs w:val="22"/>
                <w:lang w:eastAsia="lv-LV"/>
                <w14:ligatures w14:val="none"/>
              </w:rPr>
            </w:pPr>
            <w:r w:rsidRPr="002F60A5">
              <w:rPr>
                <w:rFonts w:ascii="Times New Roman" w:eastAsia="Times New Roman" w:hAnsi="Times New Roman" w:cs="Times New Roman"/>
                <w:b/>
                <w:bCs/>
                <w:color w:val="EE0000"/>
                <w:kern w:val="0"/>
                <w:sz w:val="22"/>
                <w:szCs w:val="22"/>
                <w:lang w:eastAsia="lv-LV"/>
                <w14:ligatures w14:val="none"/>
              </w:rPr>
              <w:t xml:space="preserve">IZZIŅA PAR TRŪCĪGAS </w:t>
            </w:r>
            <w:r w:rsidRPr="002F60A5">
              <w:rPr>
                <w:rFonts w:ascii="Times New Roman" w:eastAsia="Times New Roman" w:hAnsi="Times New Roman" w:cs="Times New Roman"/>
                <w:b/>
                <w:bCs/>
                <w:color w:val="EE0000"/>
                <w:kern w:val="0"/>
                <w:sz w:val="22"/>
                <w:szCs w:val="22"/>
                <w:lang w:eastAsia="lv-LV"/>
                <w14:ligatures w14:val="none"/>
              </w:rPr>
              <w:t xml:space="preserve">MĀJSAIMNIECĪBAS </w:t>
            </w:r>
            <w:r w:rsidRPr="002F60A5">
              <w:rPr>
                <w:rFonts w:ascii="Times New Roman" w:eastAsia="Times New Roman" w:hAnsi="Times New Roman" w:cs="Times New Roman"/>
                <w:b/>
                <w:bCs/>
                <w:color w:val="EE0000"/>
                <w:kern w:val="0"/>
                <w:sz w:val="22"/>
                <w:szCs w:val="22"/>
                <w:lang w:eastAsia="lv-LV"/>
                <w14:ligatures w14:val="none"/>
              </w:rPr>
              <w:t>STATUSA PIEŠĶIRŠANU</w:t>
            </w:r>
          </w:p>
        </w:tc>
        <w:tc>
          <w:tcPr>
            <w:tcW w:w="900" w:type="pct"/>
            <w:tcBorders>
              <w:top w:val="nil"/>
              <w:left w:val="nil"/>
              <w:bottom w:val="nil"/>
              <w:right w:val="nil"/>
            </w:tcBorders>
            <w:vAlign w:val="center"/>
            <w:hideMark/>
          </w:tcPr>
          <w:p w14:paraId="04CEF558" w14:textId="2491EE09" w:rsidR="00AD2A48" w:rsidRPr="00AA67BB" w:rsidRDefault="000F729A"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0F729A">
              <w:rPr>
                <w:rFonts w:ascii="Times New Roman" w:eastAsia="Times New Roman" w:hAnsi="Times New Roman" w:cs="Times New Roman"/>
                <w:color w:val="EE0000"/>
                <w:kern w:val="0"/>
                <w:lang w:eastAsia="lv-LV"/>
                <w14:ligatures w14:val="none"/>
              </w:rPr>
              <w:t>X</w:t>
            </w:r>
          </w:p>
        </w:tc>
        <w:tc>
          <w:tcPr>
            <w:tcW w:w="900" w:type="pct"/>
            <w:tcBorders>
              <w:top w:val="nil"/>
              <w:left w:val="nil"/>
              <w:bottom w:val="nil"/>
              <w:right w:val="nil"/>
            </w:tcBorders>
            <w:vAlign w:val="center"/>
            <w:hideMark/>
          </w:tcPr>
          <w:p w14:paraId="12A6D144"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64ED8F6" wp14:editId="59E63786">
                  <wp:extent cx="120650" cy="120650"/>
                  <wp:effectExtent l="0" t="0" r="0" b="0"/>
                  <wp:docPr id="436"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2A48" w:rsidRPr="00AA67BB" w14:paraId="0A38AFB6" w14:textId="77777777" w:rsidTr="002D2C7C">
        <w:tc>
          <w:tcPr>
            <w:tcW w:w="300" w:type="pct"/>
            <w:tcBorders>
              <w:top w:val="nil"/>
              <w:left w:val="nil"/>
              <w:bottom w:val="nil"/>
              <w:right w:val="nil"/>
            </w:tcBorders>
            <w:vAlign w:val="center"/>
            <w:hideMark/>
          </w:tcPr>
          <w:p w14:paraId="162A3060" w14:textId="77777777" w:rsidR="00AD2A48" w:rsidRPr="00AA67BB" w:rsidRDefault="00AD2A48" w:rsidP="002D2C7C">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w:t>
            </w:r>
          </w:p>
        </w:tc>
        <w:tc>
          <w:tcPr>
            <w:tcW w:w="2900" w:type="pct"/>
            <w:tcBorders>
              <w:top w:val="outset" w:sz="6" w:space="0" w:color="414142"/>
              <w:left w:val="nil"/>
              <w:bottom w:val="single" w:sz="6" w:space="0" w:color="414142"/>
              <w:right w:val="nil"/>
            </w:tcBorders>
            <w:vAlign w:val="center"/>
            <w:hideMark/>
          </w:tcPr>
          <w:p w14:paraId="6B8E8DEB" w14:textId="05AA09CB" w:rsidR="00AD2A48" w:rsidRPr="002F60A5" w:rsidRDefault="002F60A5" w:rsidP="002D2C7C">
            <w:pPr>
              <w:spacing w:before="195" w:after="0" w:line="240" w:lineRule="auto"/>
              <w:rPr>
                <w:rFonts w:ascii="Times New Roman" w:eastAsia="Times New Roman" w:hAnsi="Times New Roman" w:cs="Times New Roman"/>
                <w:b/>
                <w:bCs/>
                <w:color w:val="414142"/>
                <w:kern w:val="0"/>
                <w:sz w:val="22"/>
                <w:szCs w:val="22"/>
                <w:lang w:eastAsia="lv-LV"/>
                <w14:ligatures w14:val="none"/>
              </w:rPr>
            </w:pPr>
            <w:r w:rsidRPr="002F60A5">
              <w:rPr>
                <w:rFonts w:ascii="Times New Roman" w:eastAsia="Times New Roman" w:hAnsi="Times New Roman" w:cs="Times New Roman"/>
                <w:b/>
                <w:bCs/>
                <w:color w:val="EE0000"/>
                <w:kern w:val="0"/>
                <w:sz w:val="22"/>
                <w:szCs w:val="22"/>
                <w:lang w:eastAsia="lv-LV"/>
                <w14:ligatures w14:val="none"/>
              </w:rPr>
              <w:t>BĒRNA DZIMŠANAS APLIECĪBA</w:t>
            </w:r>
          </w:p>
        </w:tc>
        <w:tc>
          <w:tcPr>
            <w:tcW w:w="900" w:type="pct"/>
            <w:tcBorders>
              <w:top w:val="nil"/>
              <w:left w:val="nil"/>
              <w:bottom w:val="nil"/>
              <w:right w:val="nil"/>
            </w:tcBorders>
            <w:vAlign w:val="center"/>
            <w:hideMark/>
          </w:tcPr>
          <w:p w14:paraId="56E74F4E" w14:textId="25BA3356" w:rsidR="00AD2A48" w:rsidRPr="00AA67BB" w:rsidRDefault="000F729A"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0F729A">
              <w:rPr>
                <w:rFonts w:ascii="Times New Roman" w:eastAsia="Times New Roman" w:hAnsi="Times New Roman" w:cs="Times New Roman"/>
                <w:color w:val="EE0000"/>
                <w:kern w:val="0"/>
                <w:lang w:eastAsia="lv-LV"/>
                <w14:ligatures w14:val="none"/>
              </w:rPr>
              <w:t>X</w:t>
            </w:r>
          </w:p>
        </w:tc>
        <w:tc>
          <w:tcPr>
            <w:tcW w:w="900" w:type="pct"/>
            <w:tcBorders>
              <w:top w:val="nil"/>
              <w:left w:val="nil"/>
              <w:bottom w:val="nil"/>
              <w:right w:val="nil"/>
            </w:tcBorders>
            <w:vAlign w:val="center"/>
            <w:hideMark/>
          </w:tcPr>
          <w:p w14:paraId="02DA4293"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F535625" wp14:editId="7B1C8DFF">
                  <wp:extent cx="120650" cy="120650"/>
                  <wp:effectExtent l="0" t="0" r="0" b="0"/>
                  <wp:docPr id="438"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2A48" w:rsidRPr="00AA67BB" w14:paraId="01CED948" w14:textId="77777777" w:rsidTr="002D2C7C">
        <w:tc>
          <w:tcPr>
            <w:tcW w:w="300" w:type="pct"/>
            <w:tcBorders>
              <w:top w:val="nil"/>
              <w:left w:val="nil"/>
              <w:bottom w:val="nil"/>
              <w:right w:val="nil"/>
            </w:tcBorders>
            <w:vAlign w:val="center"/>
            <w:hideMark/>
          </w:tcPr>
          <w:p w14:paraId="3BB99656" w14:textId="77777777" w:rsidR="00AD2A48" w:rsidRPr="00AA67BB" w:rsidRDefault="00AD2A48" w:rsidP="002D2C7C">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w:t>
            </w:r>
          </w:p>
        </w:tc>
        <w:tc>
          <w:tcPr>
            <w:tcW w:w="2900" w:type="pct"/>
            <w:tcBorders>
              <w:top w:val="outset" w:sz="6" w:space="0" w:color="414142"/>
              <w:left w:val="nil"/>
              <w:bottom w:val="single" w:sz="6" w:space="0" w:color="414142"/>
              <w:right w:val="nil"/>
            </w:tcBorders>
            <w:vAlign w:val="center"/>
            <w:hideMark/>
          </w:tcPr>
          <w:p w14:paraId="59C93B12" w14:textId="77777777" w:rsidR="00AD2A48" w:rsidRPr="00AA67BB" w:rsidRDefault="00AD2A48" w:rsidP="002D2C7C">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17EC0A4B"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180778F" wp14:editId="08776F9C">
                  <wp:extent cx="120650" cy="120650"/>
                  <wp:effectExtent l="0" t="0" r="0" b="0"/>
                  <wp:docPr id="439"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5553902C"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9017229" wp14:editId="77857B76">
                  <wp:extent cx="120650" cy="120650"/>
                  <wp:effectExtent l="0" t="0" r="0" b="0"/>
                  <wp:docPr id="440"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2A48" w:rsidRPr="00AA67BB" w14:paraId="62486D41" w14:textId="77777777" w:rsidTr="002D2C7C">
        <w:tc>
          <w:tcPr>
            <w:tcW w:w="300" w:type="pct"/>
            <w:tcBorders>
              <w:top w:val="nil"/>
              <w:left w:val="nil"/>
              <w:bottom w:val="nil"/>
              <w:right w:val="nil"/>
            </w:tcBorders>
            <w:vAlign w:val="center"/>
            <w:hideMark/>
          </w:tcPr>
          <w:p w14:paraId="777244D8" w14:textId="77777777" w:rsidR="00AD2A48" w:rsidRPr="00AA67BB" w:rsidRDefault="00AD2A48" w:rsidP="002D2C7C">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4.</w:t>
            </w:r>
          </w:p>
        </w:tc>
        <w:tc>
          <w:tcPr>
            <w:tcW w:w="2900" w:type="pct"/>
            <w:tcBorders>
              <w:top w:val="outset" w:sz="6" w:space="0" w:color="414142"/>
              <w:left w:val="nil"/>
              <w:bottom w:val="single" w:sz="6" w:space="0" w:color="414142"/>
              <w:right w:val="nil"/>
            </w:tcBorders>
            <w:vAlign w:val="center"/>
            <w:hideMark/>
          </w:tcPr>
          <w:p w14:paraId="75C7FA52" w14:textId="77777777" w:rsidR="00AD2A48" w:rsidRPr="00AA67BB" w:rsidRDefault="00AD2A48" w:rsidP="002D2C7C">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13DB0345"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6DE65A3" wp14:editId="2CEDFD27">
                  <wp:extent cx="120650" cy="120650"/>
                  <wp:effectExtent l="0" t="0" r="0" b="0"/>
                  <wp:docPr id="441"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54191BB2"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1579F7" wp14:editId="6FF4C66E">
                  <wp:extent cx="120650" cy="120650"/>
                  <wp:effectExtent l="0" t="0" r="0" b="0"/>
                  <wp:docPr id="442"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2A48" w:rsidRPr="00AA67BB" w14:paraId="7E6CB2C5" w14:textId="77777777" w:rsidTr="002D2C7C">
        <w:tc>
          <w:tcPr>
            <w:tcW w:w="300" w:type="pct"/>
            <w:tcBorders>
              <w:top w:val="nil"/>
              <w:left w:val="nil"/>
              <w:bottom w:val="nil"/>
              <w:right w:val="nil"/>
            </w:tcBorders>
            <w:vAlign w:val="center"/>
            <w:hideMark/>
          </w:tcPr>
          <w:p w14:paraId="0F943E8B" w14:textId="77777777" w:rsidR="00AD2A48" w:rsidRPr="00AA67BB" w:rsidRDefault="00AD2A48" w:rsidP="002D2C7C">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5.</w:t>
            </w:r>
          </w:p>
        </w:tc>
        <w:tc>
          <w:tcPr>
            <w:tcW w:w="2900" w:type="pct"/>
            <w:tcBorders>
              <w:top w:val="outset" w:sz="6" w:space="0" w:color="414142"/>
              <w:left w:val="nil"/>
              <w:bottom w:val="single" w:sz="6" w:space="0" w:color="414142"/>
              <w:right w:val="nil"/>
            </w:tcBorders>
            <w:vAlign w:val="center"/>
            <w:hideMark/>
          </w:tcPr>
          <w:p w14:paraId="45300B80" w14:textId="77777777" w:rsidR="00AD2A48" w:rsidRPr="00AA67BB" w:rsidRDefault="00AD2A48" w:rsidP="002D2C7C">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5F35FF65"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C6D51AA" wp14:editId="28E2A939">
                  <wp:extent cx="120650" cy="120650"/>
                  <wp:effectExtent l="0" t="0" r="0" b="0"/>
                  <wp:docPr id="443"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3593B3FD" w14:textId="77777777" w:rsidR="00AD2A48" w:rsidRPr="00AA67BB" w:rsidRDefault="00AD2A48" w:rsidP="002D2C7C">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A82A79B" wp14:editId="2164AC1E">
                  <wp:extent cx="120650" cy="120650"/>
                  <wp:effectExtent l="0" t="0" r="0" b="0"/>
                  <wp:docPr id="444"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51B39CC7"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4. Informācija par lēmuma saņemšanas veidu</w:t>
      </w:r>
    </w:p>
    <w:p w14:paraId="72924D31" w14:textId="54139969" w:rsidR="00AA67BB" w:rsidRPr="00AA67BB" w:rsidRDefault="00000000"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pict w14:anchorId="1A51F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54" o:spid="_x0000_i1025" type="#_x0000_t75" style="width:9.6pt;height:9.6pt;visibility:visible;mso-wrap-style:square">
            <v:imagedata r:id="rId11" o:title=""/>
          </v:shape>
        </w:pict>
      </w:r>
      <w:r w:rsidR="00AA67BB" w:rsidRPr="00AA67BB">
        <w:rPr>
          <w:rFonts w:ascii="Times New Roman" w:eastAsia="Times New Roman" w:hAnsi="Times New Roman" w:cs="Times New Roman"/>
          <w:color w:val="414142"/>
          <w:kern w:val="0"/>
          <w:lang w:eastAsia="lv-LV"/>
          <w14:ligatures w14:val="none"/>
        </w:rPr>
        <w:t> nosūtīt lēmumu elektroniska dokumenta formā uz oficiālo elektronisko adresi vai iesniegumā (1.1. vai 1.2. apakšpunktā) norādīto elektroniskā pasta adresi (lēmums sagatavots atbilstoši normatīvajiem aktiem par elektronisko dokumentu noformēšanu un parakstīts, izmantojot drošu elektronisko parakstu)</w:t>
      </w:r>
    </w:p>
    <w:p w14:paraId="71A834E7" w14:textId="276A9683" w:rsidR="00AA67BB" w:rsidRPr="00AA67BB" w:rsidRDefault="00AE198F"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5F0F50">
        <w:rPr>
          <w:rFonts w:ascii="Times New Roman" w:eastAsia="Times New Roman" w:hAnsi="Times New Roman" w:cs="Times New Roman"/>
          <w:b/>
          <w:bCs/>
          <w:noProof/>
          <w:color w:val="EE0000"/>
          <w:kern w:val="0"/>
          <w:lang w:eastAsia="lv-LV"/>
          <w14:ligatures w14:val="none"/>
        </w:rPr>
        <w:t>X</w:t>
      </w:r>
      <w:r w:rsidR="00AA67BB" w:rsidRPr="00AA67BB">
        <w:rPr>
          <w:rFonts w:ascii="Times New Roman" w:eastAsia="Times New Roman" w:hAnsi="Times New Roman" w:cs="Times New Roman"/>
          <w:color w:val="414142"/>
          <w:kern w:val="0"/>
          <w:lang w:eastAsia="lv-LV"/>
          <w14:ligatures w14:val="none"/>
        </w:rPr>
        <w:t> nosūtīt lēmumu pa pastu uz iesniegumā (1.1. vai 1.2. apakšpunktā) norādīto adresi</w:t>
      </w:r>
    </w:p>
    <w:p w14:paraId="5D02758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0F4AA060" wp14:editId="3CF72A36">
            <wp:extent cx="120650" cy="120650"/>
            <wp:effectExtent l="0" t="0" r="0" b="0"/>
            <wp:docPr id="447"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izsniegt lēmumu personīgi Tiesu administrācijā</w:t>
      </w:r>
    </w:p>
    <w:p w14:paraId="4263C6BC"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Apliecinu, ka sniegtā informācija ir patiesa un pilnīga, kā arī apņemos nekavējoties, bet ne vēlāk kā septiņu dienu laikā pēc tam, kad esmu uzzinājis(-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par izmaiņām iesniegumā minētajās ziņās, paziņot par tām Tiesu administrācijai.</w:t>
      </w:r>
    </w:p>
    <w:p w14:paraId="08CBFC7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Esmu informēts(-a), ka ar valsts nodrošināto juridisko palīdzību saistītie izdevumi jāatmaksā pilnā apmērā, ja Tiesu administrācija konstatē, ka:</w:t>
      </w:r>
    </w:p>
    <w:p w14:paraId="14A0C609"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 esmu norādījis(-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īstenībai neatbilstošas ziņas, kas bijušas par pamatu valsts nodrošinātās juridiskās palīdzības saņemšanai;</w:t>
      </w:r>
    </w:p>
    <w:p w14:paraId="76D9FD3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 esmu ļaunprātīgi izmantojis(-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savas tiesības uz valsts nodrošināto juridisko palīdzību;</w:t>
      </w:r>
    </w:p>
    <w:p w14:paraId="23D41ECB"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 esmu nepamatoti saņēmis(-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7"/>
        <w:gridCol w:w="3111"/>
        <w:gridCol w:w="860"/>
        <w:gridCol w:w="3528"/>
      </w:tblGrid>
      <w:tr w:rsidR="00AA67BB" w:rsidRPr="00AA67BB" w14:paraId="40605CD4" w14:textId="77777777" w:rsidTr="00ED5DC1">
        <w:tc>
          <w:tcPr>
            <w:tcW w:w="450" w:type="pct"/>
            <w:tcBorders>
              <w:top w:val="nil"/>
              <w:left w:val="nil"/>
              <w:bottom w:val="nil"/>
              <w:right w:val="nil"/>
            </w:tcBorders>
            <w:vAlign w:val="center"/>
            <w:hideMark/>
          </w:tcPr>
          <w:p w14:paraId="1BAE164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Datums</w:t>
            </w:r>
          </w:p>
        </w:tc>
        <w:tc>
          <w:tcPr>
            <w:tcW w:w="1900" w:type="pct"/>
            <w:tcBorders>
              <w:top w:val="nil"/>
              <w:left w:val="nil"/>
              <w:bottom w:val="single" w:sz="6" w:space="0" w:color="414142"/>
              <w:right w:val="nil"/>
            </w:tcBorders>
            <w:vAlign w:val="center"/>
            <w:hideMark/>
          </w:tcPr>
          <w:p w14:paraId="009A8FE6" w14:textId="37285B9D" w:rsidR="00AA67BB" w:rsidRPr="00C71E1F" w:rsidRDefault="00C71E1F" w:rsidP="0016084C">
            <w:pPr>
              <w:spacing w:before="195" w:after="0" w:line="240" w:lineRule="auto"/>
              <w:jc w:val="center"/>
              <w:rPr>
                <w:rFonts w:ascii="Times New Roman" w:eastAsia="Times New Roman" w:hAnsi="Times New Roman" w:cs="Times New Roman"/>
                <w:b/>
                <w:bCs/>
                <w:color w:val="414142"/>
                <w:kern w:val="0"/>
                <w:lang w:eastAsia="lv-LV"/>
                <w14:ligatures w14:val="none"/>
              </w:rPr>
            </w:pPr>
            <w:r w:rsidRPr="00C71E1F">
              <w:rPr>
                <w:rFonts w:ascii="Times New Roman" w:eastAsia="Times New Roman" w:hAnsi="Times New Roman" w:cs="Times New Roman"/>
                <w:b/>
                <w:bCs/>
                <w:color w:val="EE0000"/>
                <w:kern w:val="0"/>
                <w:lang w:eastAsia="lv-LV"/>
                <w14:ligatures w14:val="none"/>
              </w:rPr>
              <w:t>01.06.2026.</w:t>
            </w:r>
          </w:p>
        </w:tc>
        <w:tc>
          <w:tcPr>
            <w:tcW w:w="500" w:type="pct"/>
            <w:tcBorders>
              <w:top w:val="nil"/>
              <w:left w:val="nil"/>
              <w:bottom w:val="nil"/>
              <w:right w:val="nil"/>
            </w:tcBorders>
            <w:vAlign w:val="center"/>
            <w:hideMark/>
          </w:tcPr>
          <w:p w14:paraId="448F0AB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Paraksts</w:t>
            </w:r>
          </w:p>
        </w:tc>
        <w:tc>
          <w:tcPr>
            <w:tcW w:w="2150" w:type="pct"/>
            <w:tcBorders>
              <w:top w:val="nil"/>
              <w:left w:val="nil"/>
              <w:bottom w:val="single" w:sz="6" w:space="0" w:color="414142"/>
              <w:right w:val="nil"/>
            </w:tcBorders>
            <w:vAlign w:val="center"/>
            <w:hideMark/>
          </w:tcPr>
          <w:p w14:paraId="3E9A4BF2" w14:textId="72F1892C" w:rsidR="00AA67BB" w:rsidRPr="0016084C" w:rsidRDefault="00C71E1F" w:rsidP="0016084C">
            <w:pPr>
              <w:spacing w:before="195" w:after="0" w:line="240" w:lineRule="auto"/>
              <w:jc w:val="center"/>
              <w:rPr>
                <w:rFonts w:ascii="Baguet Script" w:eastAsia="Times New Roman" w:hAnsi="Baguet Script" w:cs="Times New Roman"/>
                <w:b/>
                <w:bCs/>
                <w:color w:val="414142"/>
                <w:kern w:val="0"/>
                <w:lang w:eastAsia="lv-LV"/>
                <w14:ligatures w14:val="none"/>
              </w:rPr>
            </w:pPr>
            <w:r w:rsidRPr="0016084C">
              <w:rPr>
                <w:rFonts w:ascii="Baguet Script" w:eastAsia="Times New Roman" w:hAnsi="Baguet Script" w:cs="Times New Roman"/>
                <w:b/>
                <w:bCs/>
                <w:color w:val="EE0000"/>
                <w:kern w:val="0"/>
                <w:lang w:eastAsia="lv-LV"/>
                <w14:ligatures w14:val="none"/>
              </w:rPr>
              <w:t>PARAKSTS</w:t>
            </w:r>
          </w:p>
        </w:tc>
      </w:tr>
    </w:tbl>
    <w:p w14:paraId="4BD609A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p>
    <w:sectPr w:rsidR="00AA67BB" w:rsidRPr="00AA67BB" w:rsidSect="00AA67BB">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58A4" w14:textId="77777777" w:rsidR="00254D68" w:rsidRDefault="00254D68" w:rsidP="00452AA3">
      <w:pPr>
        <w:spacing w:after="0" w:line="240" w:lineRule="auto"/>
      </w:pPr>
      <w:r>
        <w:separator/>
      </w:r>
    </w:p>
  </w:endnote>
  <w:endnote w:type="continuationSeparator" w:id="0">
    <w:p w14:paraId="0670F11C" w14:textId="77777777" w:rsidR="00254D68" w:rsidRDefault="00254D68" w:rsidP="0045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BA"/>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654D" w14:textId="77777777" w:rsidR="00254D68" w:rsidRDefault="00254D68" w:rsidP="00452AA3">
      <w:pPr>
        <w:spacing w:after="0" w:line="240" w:lineRule="auto"/>
      </w:pPr>
      <w:r>
        <w:separator/>
      </w:r>
    </w:p>
  </w:footnote>
  <w:footnote w:type="continuationSeparator" w:id="0">
    <w:p w14:paraId="7EE3F26E" w14:textId="77777777" w:rsidR="00254D68" w:rsidRDefault="00254D68" w:rsidP="0045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39D2" w14:textId="6142CB05" w:rsidR="00452AA3" w:rsidRPr="00422E3E" w:rsidRDefault="00452AA3">
    <w:pPr>
      <w:pStyle w:val="Galvene"/>
      <w:rPr>
        <w:b/>
        <w:bCs/>
        <w:color w:val="EE0000"/>
      </w:rPr>
    </w:pPr>
    <w:r w:rsidRPr="00422E3E">
      <w:rPr>
        <w:b/>
        <w:bCs/>
        <w:color w:val="EE0000"/>
      </w:rPr>
      <w:t>PARAUGS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9"/>
    <w:rsid w:val="00030315"/>
    <w:rsid w:val="000F729A"/>
    <w:rsid w:val="00121F00"/>
    <w:rsid w:val="0016084C"/>
    <w:rsid w:val="001B2079"/>
    <w:rsid w:val="001B7485"/>
    <w:rsid w:val="001C05A9"/>
    <w:rsid w:val="002273E9"/>
    <w:rsid w:val="00254D68"/>
    <w:rsid w:val="002808AC"/>
    <w:rsid w:val="002A3C59"/>
    <w:rsid w:val="002F60A5"/>
    <w:rsid w:val="00373299"/>
    <w:rsid w:val="003904D8"/>
    <w:rsid w:val="003C1DB4"/>
    <w:rsid w:val="003F15DA"/>
    <w:rsid w:val="00422E3E"/>
    <w:rsid w:val="00452AA3"/>
    <w:rsid w:val="0047103B"/>
    <w:rsid w:val="00482440"/>
    <w:rsid w:val="004837D4"/>
    <w:rsid w:val="00533A8C"/>
    <w:rsid w:val="00541334"/>
    <w:rsid w:val="005645FA"/>
    <w:rsid w:val="00570038"/>
    <w:rsid w:val="005B6BCB"/>
    <w:rsid w:val="005D7882"/>
    <w:rsid w:val="005E5A2C"/>
    <w:rsid w:val="005F0F50"/>
    <w:rsid w:val="006A7B9C"/>
    <w:rsid w:val="006D766B"/>
    <w:rsid w:val="00774942"/>
    <w:rsid w:val="007C30C9"/>
    <w:rsid w:val="007D2F52"/>
    <w:rsid w:val="00836911"/>
    <w:rsid w:val="008957A0"/>
    <w:rsid w:val="008B4919"/>
    <w:rsid w:val="0090144C"/>
    <w:rsid w:val="0099283C"/>
    <w:rsid w:val="009D7466"/>
    <w:rsid w:val="009E0218"/>
    <w:rsid w:val="009F5AEC"/>
    <w:rsid w:val="00A36D34"/>
    <w:rsid w:val="00A40111"/>
    <w:rsid w:val="00A81180"/>
    <w:rsid w:val="00A82813"/>
    <w:rsid w:val="00AA3FEB"/>
    <w:rsid w:val="00AA67BB"/>
    <w:rsid w:val="00AB259C"/>
    <w:rsid w:val="00AD2A48"/>
    <w:rsid w:val="00AE198F"/>
    <w:rsid w:val="00BD3C41"/>
    <w:rsid w:val="00BF1D68"/>
    <w:rsid w:val="00C057E7"/>
    <w:rsid w:val="00C351E2"/>
    <w:rsid w:val="00C61BBD"/>
    <w:rsid w:val="00C62A4E"/>
    <w:rsid w:val="00C67BA6"/>
    <w:rsid w:val="00C71E1F"/>
    <w:rsid w:val="00C965BB"/>
    <w:rsid w:val="00CA74A7"/>
    <w:rsid w:val="00CA77EA"/>
    <w:rsid w:val="00CF6011"/>
    <w:rsid w:val="00D0381F"/>
    <w:rsid w:val="00E0342D"/>
    <w:rsid w:val="00E0426C"/>
    <w:rsid w:val="00E31672"/>
    <w:rsid w:val="00E40638"/>
    <w:rsid w:val="00E47579"/>
    <w:rsid w:val="00E6289A"/>
    <w:rsid w:val="00E653D9"/>
    <w:rsid w:val="00E7001B"/>
    <w:rsid w:val="00E81981"/>
    <w:rsid w:val="00EC7989"/>
    <w:rsid w:val="00F5762D"/>
    <w:rsid w:val="00FC69D1"/>
    <w:rsid w:val="00FE0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501B"/>
  <w15:chartTrackingRefBased/>
  <w15:docId w15:val="{A1512981-C7D1-4198-939A-0927394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67BB"/>
  </w:style>
  <w:style w:type="paragraph" w:styleId="Virsraksts1">
    <w:name w:val="heading 1"/>
    <w:basedOn w:val="Parasts"/>
    <w:next w:val="Parasts"/>
    <w:link w:val="Virsraksts1Rakstz"/>
    <w:uiPriority w:val="9"/>
    <w:qFormat/>
    <w:rsid w:val="001C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C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C05A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C05A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C05A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C05A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C05A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C05A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C05A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C05A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C05A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C05A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C05A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C05A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C05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C05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C05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C05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C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C05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C05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C05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C05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C05A9"/>
    <w:rPr>
      <w:i/>
      <w:iCs/>
      <w:color w:val="404040" w:themeColor="text1" w:themeTint="BF"/>
    </w:rPr>
  </w:style>
  <w:style w:type="paragraph" w:styleId="Sarakstarindkopa">
    <w:name w:val="List Paragraph"/>
    <w:basedOn w:val="Parasts"/>
    <w:uiPriority w:val="34"/>
    <w:qFormat/>
    <w:rsid w:val="001C05A9"/>
    <w:pPr>
      <w:ind w:left="720"/>
      <w:contextualSpacing/>
    </w:pPr>
  </w:style>
  <w:style w:type="character" w:styleId="Intensvsizclums">
    <w:name w:val="Intense Emphasis"/>
    <w:basedOn w:val="Noklusjumarindkopasfonts"/>
    <w:uiPriority w:val="21"/>
    <w:qFormat/>
    <w:rsid w:val="001C05A9"/>
    <w:rPr>
      <w:i/>
      <w:iCs/>
      <w:color w:val="0F4761" w:themeColor="accent1" w:themeShade="BF"/>
    </w:rPr>
  </w:style>
  <w:style w:type="paragraph" w:styleId="Intensvscitts">
    <w:name w:val="Intense Quote"/>
    <w:basedOn w:val="Parasts"/>
    <w:next w:val="Parasts"/>
    <w:link w:val="IntensvscittsRakstz"/>
    <w:uiPriority w:val="30"/>
    <w:qFormat/>
    <w:rsid w:val="001C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C05A9"/>
    <w:rPr>
      <w:i/>
      <w:iCs/>
      <w:color w:val="0F4761" w:themeColor="accent1" w:themeShade="BF"/>
    </w:rPr>
  </w:style>
  <w:style w:type="character" w:styleId="Intensvaatsauce">
    <w:name w:val="Intense Reference"/>
    <w:basedOn w:val="Noklusjumarindkopasfonts"/>
    <w:uiPriority w:val="32"/>
    <w:qFormat/>
    <w:rsid w:val="001C05A9"/>
    <w:rPr>
      <w:b/>
      <w:bCs/>
      <w:smallCaps/>
      <w:color w:val="0F4761" w:themeColor="accent1" w:themeShade="BF"/>
      <w:spacing w:val="5"/>
    </w:rPr>
  </w:style>
  <w:style w:type="paragraph" w:styleId="Galvene">
    <w:name w:val="header"/>
    <w:basedOn w:val="Parasts"/>
    <w:link w:val="GalveneRakstz"/>
    <w:uiPriority w:val="99"/>
    <w:unhideWhenUsed/>
    <w:rsid w:val="00452A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2AA3"/>
  </w:style>
  <w:style w:type="paragraph" w:styleId="Kjene">
    <w:name w:val="footer"/>
    <w:basedOn w:val="Parasts"/>
    <w:link w:val="KjeneRakstz"/>
    <w:uiPriority w:val="99"/>
    <w:unhideWhenUsed/>
    <w:rsid w:val="00452A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2AA3"/>
  </w:style>
  <w:style w:type="character" w:styleId="Komentraatsauce">
    <w:name w:val="annotation reference"/>
    <w:basedOn w:val="Noklusjumarindkopasfonts"/>
    <w:uiPriority w:val="99"/>
    <w:semiHidden/>
    <w:unhideWhenUsed/>
    <w:rsid w:val="00C965BB"/>
    <w:rPr>
      <w:sz w:val="16"/>
      <w:szCs w:val="16"/>
    </w:rPr>
  </w:style>
  <w:style w:type="paragraph" w:styleId="Komentrateksts">
    <w:name w:val="annotation text"/>
    <w:basedOn w:val="Parasts"/>
    <w:link w:val="KomentratekstsRakstz"/>
    <w:uiPriority w:val="99"/>
    <w:semiHidden/>
    <w:unhideWhenUsed/>
    <w:rsid w:val="00C965B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965BB"/>
    <w:rPr>
      <w:sz w:val="20"/>
      <w:szCs w:val="20"/>
    </w:rPr>
  </w:style>
  <w:style w:type="paragraph" w:styleId="Komentratma">
    <w:name w:val="annotation subject"/>
    <w:basedOn w:val="Komentrateksts"/>
    <w:next w:val="Komentrateksts"/>
    <w:link w:val="KomentratmaRakstz"/>
    <w:uiPriority w:val="99"/>
    <w:semiHidden/>
    <w:unhideWhenUsed/>
    <w:rsid w:val="00C965BB"/>
    <w:rPr>
      <w:b/>
      <w:bCs/>
    </w:rPr>
  </w:style>
  <w:style w:type="character" w:customStyle="1" w:styleId="KomentratmaRakstz">
    <w:name w:val="Komentāra tēma Rakstz."/>
    <w:basedOn w:val="KomentratekstsRakstz"/>
    <w:link w:val="Komentratma"/>
    <w:uiPriority w:val="99"/>
    <w:semiHidden/>
    <w:rsid w:val="00C96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9680-trauksmes-celsanas-liku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0387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5" Type="http://schemas.openxmlformats.org/officeDocument/2006/relationships/endnotes" Target="endnotes.xml"/><Relationship Id="rId10" Type="http://schemas.openxmlformats.org/officeDocument/2006/relationships/hyperlink" Target="https://likumi.lv/ta/id/50500-civilprocesa-likums" TargetMode="External"/><Relationship Id="rId4" Type="http://schemas.openxmlformats.org/officeDocument/2006/relationships/footnotes" Target="footnotes.xml"/><Relationship Id="rId9" Type="http://schemas.openxmlformats.org/officeDocument/2006/relationships/hyperlink" Target="https://likumi.lv/ta/id/50500-civilproces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77</TotalTime>
  <Pages>6</Pages>
  <Words>5986</Words>
  <Characters>3413</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TS</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Lapa</dc:creator>
  <cp:keywords/>
  <dc:description/>
  <cp:lastModifiedBy>Natālija Osipova</cp:lastModifiedBy>
  <cp:revision>29</cp:revision>
  <cp:lastPrinted>2026-05-28T07:05:00Z</cp:lastPrinted>
  <dcterms:created xsi:type="dcterms:W3CDTF">2026-06-17T13:09:00Z</dcterms:created>
  <dcterms:modified xsi:type="dcterms:W3CDTF">2026-06-19T08:05:00Z</dcterms:modified>
</cp:coreProperties>
</file>