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20E3D" w14:textId="77777777" w:rsidR="00921437" w:rsidRDefault="00921437" w:rsidP="00F767A9">
      <w:pPr>
        <w:spacing w:after="0" w:line="240" w:lineRule="auto"/>
        <w:ind w:left="567" w:right="567"/>
        <w:jc w:val="center"/>
        <w:rPr>
          <w:rFonts w:ascii="Times New Roman" w:eastAsia="Calibri" w:hAnsi="Times New Roman" w:cs="Times New Roman"/>
          <w:b/>
          <w:kern w:val="0"/>
          <w:sz w:val="24"/>
          <w:szCs w:val="24"/>
          <w14:ligatures w14:val="none"/>
        </w:rPr>
      </w:pPr>
    </w:p>
    <w:p w14:paraId="29C72F40" w14:textId="5436FB8B" w:rsidR="00AB2C35" w:rsidRPr="00F767A9" w:rsidRDefault="006F4BF0" w:rsidP="00F767A9">
      <w:pPr>
        <w:spacing w:after="0" w:line="240" w:lineRule="auto"/>
        <w:ind w:left="567" w:right="567"/>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E-p</w:t>
      </w:r>
      <w:r w:rsidR="00AB2C35" w:rsidRPr="00F767A9">
        <w:rPr>
          <w:rFonts w:ascii="Times New Roman" w:eastAsia="Calibri" w:hAnsi="Times New Roman" w:cs="Times New Roman"/>
          <w:b/>
          <w:kern w:val="0"/>
          <w:sz w:val="24"/>
          <w:szCs w:val="24"/>
          <w14:ligatures w14:val="none"/>
        </w:rPr>
        <w:t xml:space="preserve">aziņojums par valsts nodrošinātās juridiskās palīdzības sniegšanu </w:t>
      </w:r>
      <w:bookmarkStart w:id="0" w:name="_Hlk199512150"/>
      <w:r w:rsidR="00AB2C35" w:rsidRPr="00F767A9">
        <w:rPr>
          <w:rFonts w:ascii="Times New Roman" w:eastAsia="Calibri" w:hAnsi="Times New Roman" w:cs="Times New Roman"/>
          <w:b/>
          <w:kern w:val="0"/>
          <w:sz w:val="24"/>
          <w:szCs w:val="24"/>
          <w14:ligatures w14:val="none"/>
        </w:rPr>
        <w:t>lietās, saskaņā ar Ārstniecības likumā noteiktajiem gadījumiem</w:t>
      </w:r>
      <w:bookmarkEnd w:id="0"/>
      <w:r w:rsidR="00AB2C35" w:rsidRPr="00F767A9">
        <w:rPr>
          <w:rFonts w:ascii="Times New Roman" w:eastAsia="Calibri" w:hAnsi="Times New Roman" w:cs="Times New Roman"/>
          <w:b/>
          <w:kern w:val="0"/>
          <w:sz w:val="24"/>
          <w:szCs w:val="24"/>
          <w14:ligatures w14:val="none"/>
        </w:rPr>
        <w:t xml:space="preserve">. </w:t>
      </w:r>
    </w:p>
    <w:p w14:paraId="596C84B0" w14:textId="77777777" w:rsidR="00AB2C35" w:rsidRDefault="00AB2C35" w:rsidP="00F767A9">
      <w:pPr>
        <w:spacing w:after="0" w:line="240" w:lineRule="auto"/>
        <w:jc w:val="center"/>
        <w:rPr>
          <w:rFonts w:ascii="Times New Roman" w:eastAsia="Calibri" w:hAnsi="Times New Roman" w:cs="Times New Roman"/>
          <w:b/>
          <w:kern w:val="0"/>
          <w:sz w:val="20"/>
          <w:szCs w:val="20"/>
          <w14:ligatures w14:val="none"/>
        </w:rPr>
      </w:pPr>
      <w:r w:rsidRPr="00AB2C35">
        <w:rPr>
          <w:rFonts w:ascii="Times New Roman" w:eastAsia="Calibri" w:hAnsi="Times New Roman" w:cs="Times New Roman"/>
          <w:b/>
          <w:kern w:val="0"/>
          <w:sz w:val="20"/>
          <w:szCs w:val="20"/>
          <w14:ligatures w14:val="none"/>
        </w:rPr>
        <w:t>(veidlapu aizpilda drukātiem burtiem)</w:t>
      </w:r>
    </w:p>
    <w:tbl>
      <w:tblPr>
        <w:tblStyle w:val="Reatabula"/>
        <w:tblW w:w="9918" w:type="dxa"/>
        <w:tblLayout w:type="fixed"/>
        <w:tblLook w:val="04A0" w:firstRow="1" w:lastRow="0" w:firstColumn="1" w:lastColumn="0" w:noHBand="0" w:noVBand="1"/>
      </w:tblPr>
      <w:tblGrid>
        <w:gridCol w:w="2103"/>
        <w:gridCol w:w="193"/>
        <w:gridCol w:w="431"/>
        <w:gridCol w:w="245"/>
        <w:gridCol w:w="45"/>
        <w:gridCol w:w="232"/>
        <w:gridCol w:w="59"/>
        <w:gridCol w:w="219"/>
        <w:gridCol w:w="106"/>
        <w:gridCol w:w="60"/>
        <w:gridCol w:w="111"/>
        <w:gridCol w:w="105"/>
        <w:gridCol w:w="173"/>
        <w:gridCol w:w="103"/>
        <w:gridCol w:w="174"/>
        <w:gridCol w:w="110"/>
        <w:gridCol w:w="168"/>
        <w:gridCol w:w="38"/>
        <w:gridCol w:w="74"/>
        <w:gridCol w:w="165"/>
        <w:gridCol w:w="4"/>
        <w:gridCol w:w="90"/>
        <w:gridCol w:w="153"/>
        <w:gridCol w:w="31"/>
        <w:gridCol w:w="125"/>
        <w:gridCol w:w="87"/>
        <w:gridCol w:w="65"/>
        <w:gridCol w:w="132"/>
        <w:gridCol w:w="45"/>
        <w:gridCol w:w="101"/>
        <w:gridCol w:w="142"/>
        <w:gridCol w:w="135"/>
        <w:gridCol w:w="108"/>
        <w:gridCol w:w="170"/>
        <w:gridCol w:w="75"/>
        <w:gridCol w:w="111"/>
        <w:gridCol w:w="128"/>
        <w:gridCol w:w="247"/>
        <w:gridCol w:w="243"/>
        <w:gridCol w:w="186"/>
        <w:gridCol w:w="55"/>
        <w:gridCol w:w="41"/>
        <w:gridCol w:w="186"/>
        <w:gridCol w:w="15"/>
        <w:gridCol w:w="148"/>
        <w:gridCol w:w="78"/>
        <w:gridCol w:w="26"/>
        <w:gridCol w:w="151"/>
        <w:gridCol w:w="93"/>
        <w:gridCol w:w="52"/>
        <w:gridCol w:w="111"/>
        <w:gridCol w:w="79"/>
        <w:gridCol w:w="94"/>
        <w:gridCol w:w="83"/>
        <w:gridCol w:w="68"/>
        <w:gridCol w:w="132"/>
        <w:gridCol w:w="56"/>
        <w:gridCol w:w="55"/>
        <w:gridCol w:w="178"/>
        <w:gridCol w:w="24"/>
        <w:gridCol w:w="41"/>
        <w:gridCol w:w="215"/>
        <w:gridCol w:w="7"/>
        <w:gridCol w:w="20"/>
        <w:gridCol w:w="229"/>
        <w:gridCol w:w="29"/>
        <w:gridCol w:w="360"/>
      </w:tblGrid>
      <w:tr w:rsidR="0017579E" w:rsidRPr="00AC1726" w14:paraId="66935E75" w14:textId="1FEC8973" w:rsidTr="0017579E">
        <w:trPr>
          <w:trHeight w:val="216"/>
        </w:trPr>
        <w:tc>
          <w:tcPr>
            <w:tcW w:w="2727" w:type="dxa"/>
            <w:gridSpan w:val="3"/>
          </w:tcPr>
          <w:p w14:paraId="12546987" w14:textId="722A9188" w:rsidR="00F967DB" w:rsidRPr="00AC1726" w:rsidRDefault="00E00E12" w:rsidP="00F767A9">
            <w:pPr>
              <w:jc w:val="both"/>
              <w:rPr>
                <w:rFonts w:ascii="Times New Roman" w:eastAsia="Calibri" w:hAnsi="Times New Roman" w:cs="Times New Roman"/>
                <w:b/>
                <w:kern w:val="0"/>
                <w:sz w:val="16"/>
                <w:szCs w:val="16"/>
                <w14:ligatures w14:val="none"/>
              </w:rPr>
            </w:pPr>
            <w:r>
              <w:rPr>
                <w:rFonts w:ascii="Times New Roman" w:eastAsia="Calibri" w:hAnsi="Times New Roman" w:cs="Times New Roman"/>
                <w:b/>
                <w:kern w:val="0"/>
                <w:sz w:val="16"/>
                <w:szCs w:val="16"/>
                <w14:ligatures w14:val="none"/>
              </w:rPr>
              <w:t>L</w:t>
            </w:r>
            <w:r w:rsidR="00F967DB" w:rsidRPr="00AC1726">
              <w:rPr>
                <w:rFonts w:ascii="Times New Roman" w:eastAsia="Calibri" w:hAnsi="Times New Roman" w:cs="Times New Roman"/>
                <w:b/>
                <w:kern w:val="0"/>
                <w:sz w:val="16"/>
                <w:szCs w:val="16"/>
                <w14:ligatures w14:val="none"/>
              </w:rPr>
              <w:t xml:space="preserve">ietas Nr.         </w:t>
            </w:r>
          </w:p>
        </w:tc>
        <w:tc>
          <w:tcPr>
            <w:tcW w:w="290" w:type="dxa"/>
            <w:gridSpan w:val="2"/>
          </w:tcPr>
          <w:p w14:paraId="4B612367" w14:textId="77777777" w:rsidR="00F967DB" w:rsidRPr="00AC1726" w:rsidRDefault="00F967DB" w:rsidP="00F767A9">
            <w:pPr>
              <w:jc w:val="both"/>
              <w:rPr>
                <w:rFonts w:ascii="Times New Roman" w:eastAsia="Calibri" w:hAnsi="Times New Roman" w:cs="Times New Roman"/>
                <w:b/>
                <w:kern w:val="0"/>
                <w:sz w:val="16"/>
                <w:szCs w:val="16"/>
                <w14:ligatures w14:val="none"/>
              </w:rPr>
            </w:pPr>
          </w:p>
        </w:tc>
        <w:tc>
          <w:tcPr>
            <w:tcW w:w="291" w:type="dxa"/>
            <w:gridSpan w:val="2"/>
          </w:tcPr>
          <w:p w14:paraId="68980B92" w14:textId="77777777" w:rsidR="00F967DB" w:rsidRPr="00AC1726" w:rsidRDefault="00F967DB" w:rsidP="00F767A9">
            <w:pPr>
              <w:jc w:val="both"/>
              <w:rPr>
                <w:rFonts w:ascii="Times New Roman" w:eastAsia="Calibri" w:hAnsi="Times New Roman" w:cs="Times New Roman"/>
                <w:b/>
                <w:kern w:val="0"/>
                <w:sz w:val="16"/>
                <w:szCs w:val="16"/>
                <w14:ligatures w14:val="none"/>
              </w:rPr>
            </w:pPr>
          </w:p>
        </w:tc>
        <w:tc>
          <w:tcPr>
            <w:tcW w:w="325" w:type="dxa"/>
            <w:gridSpan w:val="2"/>
          </w:tcPr>
          <w:p w14:paraId="2C00C21F" w14:textId="77777777" w:rsidR="00F967DB" w:rsidRPr="00AC1726" w:rsidRDefault="00F967DB" w:rsidP="00F767A9">
            <w:pPr>
              <w:jc w:val="both"/>
              <w:rPr>
                <w:rFonts w:ascii="Times New Roman" w:eastAsia="Calibri" w:hAnsi="Times New Roman" w:cs="Times New Roman"/>
                <w:b/>
                <w:kern w:val="0"/>
                <w:sz w:val="16"/>
                <w:szCs w:val="16"/>
                <w14:ligatures w14:val="none"/>
              </w:rPr>
            </w:pPr>
          </w:p>
        </w:tc>
        <w:tc>
          <w:tcPr>
            <w:tcW w:w="276" w:type="dxa"/>
            <w:gridSpan w:val="3"/>
          </w:tcPr>
          <w:p w14:paraId="3423F02F" w14:textId="77777777" w:rsidR="00F967DB" w:rsidRPr="00AC1726" w:rsidRDefault="00F967DB" w:rsidP="00F767A9">
            <w:pPr>
              <w:jc w:val="both"/>
              <w:rPr>
                <w:rFonts w:ascii="Times New Roman" w:eastAsia="Calibri" w:hAnsi="Times New Roman" w:cs="Times New Roman"/>
                <w:b/>
                <w:kern w:val="0"/>
                <w:sz w:val="16"/>
                <w:szCs w:val="16"/>
                <w14:ligatures w14:val="none"/>
              </w:rPr>
            </w:pPr>
          </w:p>
        </w:tc>
        <w:tc>
          <w:tcPr>
            <w:tcW w:w="276" w:type="dxa"/>
            <w:gridSpan w:val="2"/>
          </w:tcPr>
          <w:p w14:paraId="61C21B81" w14:textId="77777777" w:rsidR="00F967DB" w:rsidRPr="00AC1726" w:rsidRDefault="00F967DB" w:rsidP="00F767A9">
            <w:pPr>
              <w:jc w:val="both"/>
              <w:rPr>
                <w:rFonts w:ascii="Times New Roman" w:eastAsia="Calibri" w:hAnsi="Times New Roman" w:cs="Times New Roman"/>
                <w:b/>
                <w:kern w:val="0"/>
                <w:sz w:val="16"/>
                <w:szCs w:val="16"/>
                <w14:ligatures w14:val="none"/>
              </w:rPr>
            </w:pPr>
          </w:p>
        </w:tc>
        <w:tc>
          <w:tcPr>
            <w:tcW w:w="284" w:type="dxa"/>
            <w:gridSpan w:val="2"/>
          </w:tcPr>
          <w:p w14:paraId="6EA61B4C" w14:textId="77777777" w:rsidR="00F967DB" w:rsidRPr="00AC1726" w:rsidRDefault="00F967DB" w:rsidP="00F767A9">
            <w:pPr>
              <w:jc w:val="both"/>
              <w:rPr>
                <w:rFonts w:ascii="Times New Roman" w:eastAsia="Calibri" w:hAnsi="Times New Roman" w:cs="Times New Roman"/>
                <w:b/>
                <w:kern w:val="0"/>
                <w:sz w:val="16"/>
                <w:szCs w:val="16"/>
                <w14:ligatures w14:val="none"/>
              </w:rPr>
            </w:pPr>
          </w:p>
        </w:tc>
        <w:tc>
          <w:tcPr>
            <w:tcW w:w="280" w:type="dxa"/>
            <w:gridSpan w:val="3"/>
          </w:tcPr>
          <w:p w14:paraId="757220FA" w14:textId="77777777" w:rsidR="00F967DB" w:rsidRPr="00AC1726" w:rsidRDefault="00F967DB" w:rsidP="00F767A9">
            <w:pPr>
              <w:jc w:val="both"/>
              <w:rPr>
                <w:rFonts w:ascii="Times New Roman" w:eastAsia="Calibri" w:hAnsi="Times New Roman" w:cs="Times New Roman"/>
                <w:b/>
                <w:kern w:val="0"/>
                <w:sz w:val="16"/>
                <w:szCs w:val="16"/>
                <w14:ligatures w14:val="none"/>
              </w:rPr>
            </w:pPr>
          </w:p>
        </w:tc>
        <w:tc>
          <w:tcPr>
            <w:tcW w:w="259" w:type="dxa"/>
            <w:gridSpan w:val="3"/>
          </w:tcPr>
          <w:p w14:paraId="36680617" w14:textId="77777777" w:rsidR="00F967DB" w:rsidRPr="00AC1726" w:rsidRDefault="00F967DB" w:rsidP="00F767A9">
            <w:pPr>
              <w:jc w:val="both"/>
              <w:rPr>
                <w:rFonts w:ascii="Times New Roman" w:eastAsia="Calibri" w:hAnsi="Times New Roman" w:cs="Times New Roman"/>
                <w:b/>
                <w:kern w:val="0"/>
                <w:sz w:val="16"/>
                <w:szCs w:val="16"/>
                <w14:ligatures w14:val="none"/>
              </w:rPr>
            </w:pPr>
          </w:p>
        </w:tc>
        <w:tc>
          <w:tcPr>
            <w:tcW w:w="309" w:type="dxa"/>
            <w:gridSpan w:val="3"/>
          </w:tcPr>
          <w:p w14:paraId="4FBE7027" w14:textId="77777777" w:rsidR="00F967DB" w:rsidRPr="00AC1726" w:rsidRDefault="00F967DB" w:rsidP="00F767A9">
            <w:pPr>
              <w:jc w:val="both"/>
              <w:rPr>
                <w:rFonts w:ascii="Times New Roman" w:eastAsia="Calibri" w:hAnsi="Times New Roman" w:cs="Times New Roman"/>
                <w:b/>
                <w:kern w:val="0"/>
                <w:sz w:val="16"/>
                <w:szCs w:val="16"/>
                <w14:ligatures w14:val="none"/>
              </w:rPr>
            </w:pPr>
          </w:p>
        </w:tc>
        <w:tc>
          <w:tcPr>
            <w:tcW w:w="284" w:type="dxa"/>
            <w:gridSpan w:val="3"/>
          </w:tcPr>
          <w:p w14:paraId="57E1732A" w14:textId="77777777" w:rsidR="00F967DB" w:rsidRPr="00AC1726" w:rsidRDefault="00F967DB" w:rsidP="00F767A9">
            <w:pPr>
              <w:jc w:val="both"/>
              <w:rPr>
                <w:rFonts w:ascii="Times New Roman" w:eastAsia="Calibri" w:hAnsi="Times New Roman" w:cs="Times New Roman"/>
                <w:b/>
                <w:kern w:val="0"/>
                <w:sz w:val="16"/>
                <w:szCs w:val="16"/>
                <w14:ligatures w14:val="none"/>
              </w:rPr>
            </w:pPr>
          </w:p>
        </w:tc>
        <w:tc>
          <w:tcPr>
            <w:tcW w:w="288" w:type="dxa"/>
            <w:gridSpan w:val="3"/>
          </w:tcPr>
          <w:p w14:paraId="78AED7A2" w14:textId="0BECB124" w:rsidR="00F967DB" w:rsidRPr="00AC1726" w:rsidRDefault="00F967DB" w:rsidP="00F767A9">
            <w:pPr>
              <w:jc w:val="both"/>
              <w:rPr>
                <w:rFonts w:ascii="Times New Roman" w:eastAsia="Calibri" w:hAnsi="Times New Roman" w:cs="Times New Roman"/>
                <w:b/>
                <w:kern w:val="0"/>
                <w:sz w:val="16"/>
                <w:szCs w:val="16"/>
                <w14:ligatures w14:val="none"/>
              </w:rPr>
            </w:pPr>
          </w:p>
        </w:tc>
        <w:tc>
          <w:tcPr>
            <w:tcW w:w="1403" w:type="dxa"/>
            <w:gridSpan w:val="9"/>
          </w:tcPr>
          <w:p w14:paraId="68AE22F4" w14:textId="77777777" w:rsidR="00F967DB" w:rsidRPr="00AC1726" w:rsidRDefault="00F967DB" w:rsidP="00F767A9">
            <w:pPr>
              <w:jc w:val="both"/>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Dežūras datums</w:t>
            </w:r>
          </w:p>
        </w:tc>
        <w:tc>
          <w:tcPr>
            <w:tcW w:w="282" w:type="dxa"/>
            <w:gridSpan w:val="3"/>
          </w:tcPr>
          <w:p w14:paraId="7B7FEA64" w14:textId="77777777" w:rsidR="00F967DB" w:rsidRPr="00AC1726" w:rsidRDefault="00F967DB" w:rsidP="00F767A9">
            <w:pPr>
              <w:jc w:val="both"/>
              <w:rPr>
                <w:rFonts w:ascii="Times New Roman" w:eastAsia="Calibri" w:hAnsi="Times New Roman" w:cs="Times New Roman"/>
                <w:b/>
                <w:kern w:val="0"/>
                <w:sz w:val="16"/>
                <w:szCs w:val="16"/>
                <w14:ligatures w14:val="none"/>
              </w:rPr>
            </w:pPr>
          </w:p>
        </w:tc>
        <w:tc>
          <w:tcPr>
            <w:tcW w:w="241" w:type="dxa"/>
            <w:gridSpan w:val="3"/>
          </w:tcPr>
          <w:p w14:paraId="754FF2EA" w14:textId="77777777" w:rsidR="00F967DB" w:rsidRPr="00AC1726" w:rsidRDefault="00F967DB" w:rsidP="00F767A9">
            <w:pPr>
              <w:jc w:val="both"/>
              <w:rPr>
                <w:rFonts w:ascii="Times New Roman" w:eastAsia="Calibri" w:hAnsi="Times New Roman" w:cs="Times New Roman"/>
                <w:b/>
                <w:kern w:val="0"/>
                <w:sz w:val="16"/>
                <w:szCs w:val="16"/>
                <w14:ligatures w14:val="none"/>
              </w:rPr>
            </w:pPr>
          </w:p>
        </w:tc>
        <w:tc>
          <w:tcPr>
            <w:tcW w:w="322" w:type="dxa"/>
            <w:gridSpan w:val="4"/>
          </w:tcPr>
          <w:p w14:paraId="1726ED20" w14:textId="77777777" w:rsidR="00F967DB" w:rsidRPr="00AC1726" w:rsidRDefault="00F967DB" w:rsidP="00F767A9">
            <w:pPr>
              <w:jc w:val="both"/>
              <w:rPr>
                <w:rFonts w:ascii="Times New Roman" w:eastAsia="Calibri" w:hAnsi="Times New Roman" w:cs="Times New Roman"/>
                <w:b/>
                <w:kern w:val="0"/>
                <w:sz w:val="16"/>
                <w:szCs w:val="16"/>
                <w14:ligatures w14:val="none"/>
              </w:rPr>
            </w:pPr>
          </w:p>
        </w:tc>
        <w:tc>
          <w:tcPr>
            <w:tcW w:w="284" w:type="dxa"/>
            <w:gridSpan w:val="3"/>
          </w:tcPr>
          <w:p w14:paraId="4B63B0AD" w14:textId="77777777" w:rsidR="00F967DB" w:rsidRPr="00AC1726" w:rsidRDefault="00F967DB" w:rsidP="00F767A9">
            <w:pPr>
              <w:jc w:val="both"/>
              <w:rPr>
                <w:rFonts w:ascii="Times New Roman" w:eastAsia="Calibri" w:hAnsi="Times New Roman" w:cs="Times New Roman"/>
                <w:b/>
                <w:kern w:val="0"/>
                <w:sz w:val="16"/>
                <w:szCs w:val="16"/>
                <w14:ligatures w14:val="none"/>
              </w:rPr>
            </w:pPr>
          </w:p>
        </w:tc>
        <w:tc>
          <w:tcPr>
            <w:tcW w:w="283" w:type="dxa"/>
            <w:gridSpan w:val="3"/>
          </w:tcPr>
          <w:p w14:paraId="4A7DC4B3" w14:textId="77777777" w:rsidR="00F967DB" w:rsidRPr="00AC1726" w:rsidRDefault="00F967DB" w:rsidP="00F767A9">
            <w:pPr>
              <w:jc w:val="both"/>
              <w:rPr>
                <w:rFonts w:ascii="Times New Roman" w:eastAsia="Calibri" w:hAnsi="Times New Roman" w:cs="Times New Roman"/>
                <w:b/>
                <w:kern w:val="0"/>
                <w:sz w:val="16"/>
                <w:szCs w:val="16"/>
                <w14:ligatures w14:val="none"/>
              </w:rPr>
            </w:pPr>
          </w:p>
        </w:tc>
        <w:tc>
          <w:tcPr>
            <w:tcW w:w="289" w:type="dxa"/>
            <w:gridSpan w:val="3"/>
          </w:tcPr>
          <w:p w14:paraId="55EFD76D" w14:textId="77777777" w:rsidR="00F967DB" w:rsidRPr="00AC1726" w:rsidRDefault="00F967DB" w:rsidP="00F767A9">
            <w:pPr>
              <w:jc w:val="both"/>
              <w:rPr>
                <w:rFonts w:ascii="Times New Roman" w:eastAsia="Calibri" w:hAnsi="Times New Roman" w:cs="Times New Roman"/>
                <w:b/>
                <w:kern w:val="0"/>
                <w:sz w:val="16"/>
                <w:szCs w:val="16"/>
                <w14:ligatures w14:val="none"/>
              </w:rPr>
            </w:pPr>
          </w:p>
        </w:tc>
        <w:tc>
          <w:tcPr>
            <w:tcW w:w="287" w:type="dxa"/>
            <w:gridSpan w:val="4"/>
          </w:tcPr>
          <w:p w14:paraId="6D28469D" w14:textId="77777777" w:rsidR="00F967DB" w:rsidRPr="00AC1726" w:rsidRDefault="00F967DB" w:rsidP="00F767A9">
            <w:pPr>
              <w:jc w:val="both"/>
              <w:rPr>
                <w:rFonts w:ascii="Times New Roman" w:eastAsia="Calibri" w:hAnsi="Times New Roman" w:cs="Times New Roman"/>
                <w:b/>
                <w:kern w:val="0"/>
                <w:sz w:val="16"/>
                <w:szCs w:val="16"/>
                <w14:ligatures w14:val="none"/>
              </w:rPr>
            </w:pPr>
          </w:p>
        </w:tc>
        <w:tc>
          <w:tcPr>
            <w:tcW w:w="278" w:type="dxa"/>
            <w:gridSpan w:val="3"/>
          </w:tcPr>
          <w:p w14:paraId="3D29E2F5" w14:textId="77777777" w:rsidR="00F967DB" w:rsidRPr="00AC1726" w:rsidRDefault="00F967DB" w:rsidP="00F767A9">
            <w:pPr>
              <w:jc w:val="both"/>
              <w:rPr>
                <w:rFonts w:ascii="Times New Roman" w:eastAsia="Calibri" w:hAnsi="Times New Roman" w:cs="Times New Roman"/>
                <w:b/>
                <w:kern w:val="0"/>
                <w:sz w:val="16"/>
                <w:szCs w:val="16"/>
                <w14:ligatures w14:val="none"/>
              </w:rPr>
            </w:pPr>
          </w:p>
        </w:tc>
        <w:tc>
          <w:tcPr>
            <w:tcW w:w="360" w:type="dxa"/>
          </w:tcPr>
          <w:p w14:paraId="5061C868" w14:textId="2AB7CFDD" w:rsidR="00F967DB" w:rsidRPr="00AC1726" w:rsidRDefault="00F967DB" w:rsidP="00F767A9">
            <w:pPr>
              <w:jc w:val="both"/>
              <w:rPr>
                <w:rFonts w:ascii="Times New Roman" w:eastAsia="Calibri" w:hAnsi="Times New Roman" w:cs="Times New Roman"/>
                <w:b/>
                <w:kern w:val="0"/>
                <w:sz w:val="16"/>
                <w:szCs w:val="16"/>
                <w14:ligatures w14:val="none"/>
              </w:rPr>
            </w:pPr>
          </w:p>
        </w:tc>
      </w:tr>
      <w:tr w:rsidR="00F767A9" w:rsidRPr="00AC1726" w14:paraId="45A859F7" w14:textId="77777777" w:rsidTr="0017579E">
        <w:trPr>
          <w:trHeight w:val="262"/>
        </w:trPr>
        <w:tc>
          <w:tcPr>
            <w:tcW w:w="9918" w:type="dxa"/>
            <w:gridSpan w:val="67"/>
          </w:tcPr>
          <w:p w14:paraId="0576805D" w14:textId="36C6BAF5" w:rsidR="00F767A9" w:rsidRPr="00AC1726" w:rsidRDefault="00F967DB" w:rsidP="0058539B">
            <w:pPr>
              <w:jc w:val="center"/>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Ziņas par juridiskas palīdzības sniedzēju</w:t>
            </w:r>
          </w:p>
          <w:p w14:paraId="54CC88C9" w14:textId="77777777" w:rsidR="00F767A9" w:rsidRPr="00AC1726" w:rsidRDefault="00F767A9" w:rsidP="0058539B">
            <w:pPr>
              <w:jc w:val="center"/>
              <w:rPr>
                <w:rFonts w:ascii="Times New Roman" w:eastAsia="Calibri" w:hAnsi="Times New Roman" w:cs="Times New Roman"/>
                <w:b/>
                <w:kern w:val="0"/>
                <w:sz w:val="16"/>
                <w:szCs w:val="16"/>
                <w14:ligatures w14:val="none"/>
              </w:rPr>
            </w:pPr>
          </w:p>
        </w:tc>
      </w:tr>
      <w:tr w:rsidR="0058539B" w:rsidRPr="00AC1726" w14:paraId="02E77CFD" w14:textId="77777777" w:rsidTr="0017579E">
        <w:trPr>
          <w:trHeight w:val="108"/>
        </w:trPr>
        <w:tc>
          <w:tcPr>
            <w:tcW w:w="2296" w:type="dxa"/>
            <w:gridSpan w:val="2"/>
          </w:tcPr>
          <w:p w14:paraId="2EEB5E9C" w14:textId="77777777" w:rsidR="0058539B" w:rsidRPr="00AC1726" w:rsidRDefault="0058539B" w:rsidP="0058539B">
            <w:pPr>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Vārds, uzvārds</w:t>
            </w:r>
          </w:p>
          <w:p w14:paraId="5FD99A38" w14:textId="6D6C2BBF" w:rsidR="00FA62F1" w:rsidRPr="00AC1726" w:rsidRDefault="00FA62F1" w:rsidP="0058539B">
            <w:pPr>
              <w:rPr>
                <w:rFonts w:ascii="Times New Roman" w:eastAsia="Calibri" w:hAnsi="Times New Roman" w:cs="Times New Roman"/>
                <w:b/>
                <w:kern w:val="0"/>
                <w:sz w:val="16"/>
                <w:szCs w:val="16"/>
                <w14:ligatures w14:val="none"/>
              </w:rPr>
            </w:pPr>
          </w:p>
        </w:tc>
        <w:tc>
          <w:tcPr>
            <w:tcW w:w="2712" w:type="dxa"/>
            <w:gridSpan w:val="20"/>
          </w:tcPr>
          <w:p w14:paraId="39FE3C79" w14:textId="7FC17056" w:rsidR="0058539B" w:rsidRPr="00AC1726" w:rsidRDefault="0058539B" w:rsidP="0058539B">
            <w:pPr>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Personas kods</w:t>
            </w:r>
          </w:p>
        </w:tc>
        <w:tc>
          <w:tcPr>
            <w:tcW w:w="2380" w:type="dxa"/>
            <w:gridSpan w:val="20"/>
          </w:tcPr>
          <w:p w14:paraId="6962B789" w14:textId="18C3C77B" w:rsidR="0058539B" w:rsidRPr="00AC1726" w:rsidRDefault="0058539B" w:rsidP="0058539B">
            <w:pPr>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Prakses vietas adrese</w:t>
            </w:r>
          </w:p>
        </w:tc>
        <w:tc>
          <w:tcPr>
            <w:tcW w:w="2530" w:type="dxa"/>
            <w:gridSpan w:val="25"/>
          </w:tcPr>
          <w:p w14:paraId="394E10CE" w14:textId="5B02EB34" w:rsidR="0058539B" w:rsidRPr="00AC1726" w:rsidRDefault="0058539B" w:rsidP="0058539B">
            <w:pPr>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Tālrunis, e-pasts</w:t>
            </w:r>
          </w:p>
        </w:tc>
      </w:tr>
      <w:tr w:rsidR="00D15E74" w:rsidRPr="00AC1726" w14:paraId="5CED1805" w14:textId="6859D189" w:rsidTr="0017579E">
        <w:trPr>
          <w:trHeight w:val="96"/>
        </w:trPr>
        <w:tc>
          <w:tcPr>
            <w:tcW w:w="3693" w:type="dxa"/>
            <w:gridSpan w:val="10"/>
          </w:tcPr>
          <w:p w14:paraId="129E45EC" w14:textId="2B65E44B" w:rsidR="00D15E74" w:rsidRPr="00AC1726" w:rsidRDefault="00D15E74" w:rsidP="00D15E74">
            <w:pPr>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Samaksas saņēmējs (vārds, uzvārds vai biroja nosaukums)</w:t>
            </w:r>
          </w:p>
        </w:tc>
        <w:tc>
          <w:tcPr>
            <w:tcW w:w="2795" w:type="dxa"/>
            <w:gridSpan w:val="26"/>
          </w:tcPr>
          <w:p w14:paraId="0138E37A" w14:textId="77777777" w:rsidR="00D15E74" w:rsidRPr="00AC1726" w:rsidRDefault="00D15E74" w:rsidP="00D15E74">
            <w:pPr>
              <w:ind w:left="36"/>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Reģistrācijas Nr.</w:t>
            </w:r>
          </w:p>
          <w:p w14:paraId="3BECB0AF" w14:textId="77777777" w:rsidR="00D15E74" w:rsidRPr="00AC1726" w:rsidRDefault="00D15E74" w:rsidP="0058539B">
            <w:pPr>
              <w:rPr>
                <w:rFonts w:ascii="Times New Roman" w:eastAsia="Calibri" w:hAnsi="Times New Roman" w:cs="Times New Roman"/>
                <w:b/>
                <w:kern w:val="0"/>
                <w:sz w:val="16"/>
                <w:szCs w:val="16"/>
                <w14:ligatures w14:val="none"/>
              </w:rPr>
            </w:pPr>
          </w:p>
        </w:tc>
        <w:tc>
          <w:tcPr>
            <w:tcW w:w="3430" w:type="dxa"/>
            <w:gridSpan w:val="31"/>
          </w:tcPr>
          <w:p w14:paraId="58C86AC8" w14:textId="643AB989" w:rsidR="00D15E74" w:rsidRPr="00AC1726" w:rsidRDefault="00D15E74" w:rsidP="00D15E74">
            <w:pPr>
              <w:jc w:val="both"/>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PVN maksātāja Nr.</w:t>
            </w:r>
          </w:p>
        </w:tc>
      </w:tr>
      <w:tr w:rsidR="00FA62F1" w:rsidRPr="00AC1726" w14:paraId="0A64BDB9" w14:textId="6065B847" w:rsidTr="0017579E">
        <w:trPr>
          <w:trHeight w:val="120"/>
        </w:trPr>
        <w:tc>
          <w:tcPr>
            <w:tcW w:w="3693" w:type="dxa"/>
            <w:gridSpan w:val="10"/>
          </w:tcPr>
          <w:p w14:paraId="647444C8" w14:textId="23C1660C" w:rsidR="00FA62F1" w:rsidRPr="00AC1726" w:rsidRDefault="00FA62F1" w:rsidP="003D04F9">
            <w:pPr>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Kredītiestādes nosaukums</w:t>
            </w:r>
          </w:p>
        </w:tc>
        <w:tc>
          <w:tcPr>
            <w:tcW w:w="982" w:type="dxa"/>
            <w:gridSpan w:val="8"/>
          </w:tcPr>
          <w:p w14:paraId="585BC824" w14:textId="77777777" w:rsidR="00FA62F1" w:rsidRPr="00AC1726" w:rsidRDefault="00FA62F1" w:rsidP="0058539B">
            <w:pPr>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Konta Nr.</w:t>
            </w:r>
          </w:p>
          <w:p w14:paraId="52FE8C99" w14:textId="06E19B55" w:rsidR="00FA62F1" w:rsidRPr="00AC1726" w:rsidRDefault="00FA62F1" w:rsidP="0058539B">
            <w:pPr>
              <w:rPr>
                <w:rFonts w:ascii="Times New Roman" w:eastAsia="Calibri" w:hAnsi="Times New Roman" w:cs="Times New Roman"/>
                <w:b/>
                <w:kern w:val="0"/>
                <w:sz w:val="16"/>
                <w:szCs w:val="16"/>
                <w14:ligatures w14:val="none"/>
              </w:rPr>
            </w:pPr>
          </w:p>
        </w:tc>
        <w:tc>
          <w:tcPr>
            <w:tcW w:w="243" w:type="dxa"/>
            <w:gridSpan w:val="3"/>
          </w:tcPr>
          <w:p w14:paraId="21247296" w14:textId="77777777" w:rsidR="00FA62F1" w:rsidRPr="00AC1726" w:rsidRDefault="00FA62F1">
            <w:pPr>
              <w:rPr>
                <w:rFonts w:ascii="Times New Roman" w:eastAsia="Calibri" w:hAnsi="Times New Roman" w:cs="Times New Roman"/>
                <w:b/>
                <w:kern w:val="0"/>
                <w:sz w:val="16"/>
                <w:szCs w:val="16"/>
                <w14:ligatures w14:val="none"/>
              </w:rPr>
            </w:pPr>
          </w:p>
        </w:tc>
        <w:tc>
          <w:tcPr>
            <w:tcW w:w="243" w:type="dxa"/>
            <w:gridSpan w:val="2"/>
          </w:tcPr>
          <w:p w14:paraId="52195B5D"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243" w:type="dxa"/>
            <w:gridSpan w:val="3"/>
          </w:tcPr>
          <w:p w14:paraId="31D2D40E"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242" w:type="dxa"/>
            <w:gridSpan w:val="3"/>
          </w:tcPr>
          <w:p w14:paraId="001DEBB1"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243" w:type="dxa"/>
            <w:gridSpan w:val="2"/>
          </w:tcPr>
          <w:p w14:paraId="16E7872C"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243" w:type="dxa"/>
            <w:gridSpan w:val="2"/>
          </w:tcPr>
          <w:p w14:paraId="4B395A5C"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245" w:type="dxa"/>
            <w:gridSpan w:val="2"/>
          </w:tcPr>
          <w:p w14:paraId="724C462E"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239" w:type="dxa"/>
            <w:gridSpan w:val="2"/>
          </w:tcPr>
          <w:p w14:paraId="732D3F0E"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247" w:type="dxa"/>
          </w:tcPr>
          <w:p w14:paraId="29D8EF1A"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243" w:type="dxa"/>
          </w:tcPr>
          <w:p w14:paraId="02598B65"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241" w:type="dxa"/>
            <w:gridSpan w:val="2"/>
          </w:tcPr>
          <w:p w14:paraId="40455817"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242" w:type="dxa"/>
            <w:gridSpan w:val="3"/>
          </w:tcPr>
          <w:p w14:paraId="3F513F40"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252" w:type="dxa"/>
            <w:gridSpan w:val="3"/>
          </w:tcPr>
          <w:p w14:paraId="2AF46360"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244" w:type="dxa"/>
            <w:gridSpan w:val="2"/>
          </w:tcPr>
          <w:p w14:paraId="7C952DA4"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242" w:type="dxa"/>
            <w:gridSpan w:val="3"/>
          </w:tcPr>
          <w:p w14:paraId="0204EFA2"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245" w:type="dxa"/>
            <w:gridSpan w:val="3"/>
          </w:tcPr>
          <w:p w14:paraId="1269C17E"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243" w:type="dxa"/>
            <w:gridSpan w:val="3"/>
          </w:tcPr>
          <w:p w14:paraId="7E30B59F"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243" w:type="dxa"/>
            <w:gridSpan w:val="3"/>
          </w:tcPr>
          <w:p w14:paraId="2DB4841B"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242" w:type="dxa"/>
            <w:gridSpan w:val="3"/>
          </w:tcPr>
          <w:p w14:paraId="013CD6A8"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258" w:type="dxa"/>
            <w:gridSpan w:val="2"/>
          </w:tcPr>
          <w:p w14:paraId="16038C27" w14:textId="77777777" w:rsidR="00FA62F1" w:rsidRPr="00AC1726" w:rsidRDefault="00FA62F1" w:rsidP="0058539B">
            <w:pPr>
              <w:rPr>
                <w:rFonts w:ascii="Times New Roman" w:eastAsia="Calibri" w:hAnsi="Times New Roman" w:cs="Times New Roman"/>
                <w:b/>
                <w:kern w:val="0"/>
                <w:sz w:val="16"/>
                <w:szCs w:val="16"/>
                <w14:ligatures w14:val="none"/>
              </w:rPr>
            </w:pPr>
          </w:p>
        </w:tc>
        <w:tc>
          <w:tcPr>
            <w:tcW w:w="360" w:type="dxa"/>
          </w:tcPr>
          <w:p w14:paraId="395B7268" w14:textId="5B6BD00D" w:rsidR="00FA62F1" w:rsidRPr="00AC1726" w:rsidRDefault="00FA62F1" w:rsidP="0058539B">
            <w:pPr>
              <w:rPr>
                <w:rFonts w:ascii="Times New Roman" w:eastAsia="Calibri" w:hAnsi="Times New Roman" w:cs="Times New Roman"/>
                <w:b/>
                <w:kern w:val="0"/>
                <w:sz w:val="16"/>
                <w:szCs w:val="16"/>
                <w14:ligatures w14:val="none"/>
              </w:rPr>
            </w:pPr>
          </w:p>
        </w:tc>
      </w:tr>
      <w:tr w:rsidR="0058539B" w:rsidRPr="00AC1726" w14:paraId="1CDAA220" w14:textId="77777777" w:rsidTr="0017579E">
        <w:trPr>
          <w:trHeight w:val="152"/>
        </w:trPr>
        <w:tc>
          <w:tcPr>
            <w:tcW w:w="9918" w:type="dxa"/>
            <w:gridSpan w:val="67"/>
          </w:tcPr>
          <w:p w14:paraId="745C8802" w14:textId="6EBD3D04" w:rsidR="00FA62F1" w:rsidRPr="00AC1726" w:rsidRDefault="00FA62F1" w:rsidP="00FA62F1">
            <w:pPr>
              <w:jc w:val="center"/>
              <w:rPr>
                <w:rFonts w:ascii="Times New Roman" w:eastAsia="Calibri" w:hAnsi="Times New Roman" w:cs="Times New Roman"/>
                <w:b/>
                <w:kern w:val="0"/>
                <w:sz w:val="16"/>
                <w:szCs w:val="16"/>
                <w14:ligatures w14:val="none"/>
              </w:rPr>
            </w:pPr>
            <w:r w:rsidRPr="00AC1726">
              <w:rPr>
                <w:rFonts w:ascii="Times New Roman" w:hAnsi="Times New Roman" w:cs="Times New Roman"/>
                <w:b/>
                <w:sz w:val="16"/>
                <w:szCs w:val="16"/>
              </w:rPr>
              <w:t>Ziņas par juridiskas palīdzības saņēmēju</w:t>
            </w:r>
          </w:p>
        </w:tc>
      </w:tr>
      <w:tr w:rsidR="0017579E" w:rsidRPr="00AC1726" w14:paraId="294A6F76" w14:textId="0EAC4C72" w:rsidTr="0017579E">
        <w:trPr>
          <w:trHeight w:val="164"/>
        </w:trPr>
        <w:tc>
          <w:tcPr>
            <w:tcW w:w="2103" w:type="dxa"/>
          </w:tcPr>
          <w:p w14:paraId="5B570040" w14:textId="270B4F7A" w:rsidR="0017579E" w:rsidRPr="00AC1726" w:rsidRDefault="0017579E" w:rsidP="00FA62F1">
            <w:pPr>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Vārds, uzvārds</w:t>
            </w:r>
          </w:p>
        </w:tc>
        <w:tc>
          <w:tcPr>
            <w:tcW w:w="869" w:type="dxa"/>
            <w:gridSpan w:val="3"/>
          </w:tcPr>
          <w:p w14:paraId="08428C57" w14:textId="424416AD" w:rsidR="0017579E" w:rsidRPr="00AC1726" w:rsidRDefault="0017579E" w:rsidP="00FA62F1">
            <w:pPr>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Personas kods</w:t>
            </w:r>
          </w:p>
        </w:tc>
        <w:tc>
          <w:tcPr>
            <w:tcW w:w="277" w:type="dxa"/>
            <w:gridSpan w:val="2"/>
          </w:tcPr>
          <w:p w14:paraId="79B2DDA1" w14:textId="77777777" w:rsidR="0017579E" w:rsidRPr="0017579E" w:rsidRDefault="0017579E">
            <w:pPr>
              <w:rPr>
                <w:rFonts w:ascii="Times New Roman" w:eastAsia="Calibri" w:hAnsi="Times New Roman" w:cs="Times New Roman"/>
                <w:b/>
                <w:kern w:val="0"/>
                <w:sz w:val="12"/>
                <w:szCs w:val="12"/>
                <w14:ligatures w14:val="none"/>
              </w:rPr>
            </w:pPr>
          </w:p>
          <w:p w14:paraId="44B548B3" w14:textId="77777777" w:rsidR="0017579E" w:rsidRPr="0017579E" w:rsidRDefault="0017579E" w:rsidP="0017579E">
            <w:pPr>
              <w:rPr>
                <w:rFonts w:ascii="Times New Roman" w:eastAsia="Calibri" w:hAnsi="Times New Roman" w:cs="Times New Roman"/>
                <w:b/>
                <w:kern w:val="0"/>
                <w:sz w:val="12"/>
                <w:szCs w:val="12"/>
                <w14:ligatures w14:val="none"/>
              </w:rPr>
            </w:pPr>
          </w:p>
        </w:tc>
        <w:tc>
          <w:tcPr>
            <w:tcW w:w="278" w:type="dxa"/>
            <w:gridSpan w:val="2"/>
          </w:tcPr>
          <w:p w14:paraId="746C8F20" w14:textId="1448B786" w:rsidR="0017579E" w:rsidRPr="0017579E" w:rsidRDefault="0017579E" w:rsidP="00340A20">
            <w:pPr>
              <w:rPr>
                <w:rFonts w:ascii="Times New Roman" w:eastAsia="Calibri" w:hAnsi="Times New Roman" w:cs="Times New Roman"/>
                <w:b/>
                <w:kern w:val="0"/>
                <w:sz w:val="12"/>
                <w:szCs w:val="12"/>
                <w14:ligatures w14:val="none"/>
              </w:rPr>
            </w:pPr>
          </w:p>
        </w:tc>
        <w:tc>
          <w:tcPr>
            <w:tcW w:w="277" w:type="dxa"/>
            <w:gridSpan w:val="3"/>
          </w:tcPr>
          <w:p w14:paraId="4290CE0A" w14:textId="77777777" w:rsidR="0017579E" w:rsidRPr="0017579E" w:rsidRDefault="0017579E" w:rsidP="00340A20">
            <w:pPr>
              <w:rPr>
                <w:rFonts w:ascii="Times New Roman" w:eastAsia="Calibri" w:hAnsi="Times New Roman" w:cs="Times New Roman"/>
                <w:b/>
                <w:kern w:val="0"/>
                <w:sz w:val="12"/>
                <w:szCs w:val="12"/>
                <w14:ligatures w14:val="none"/>
              </w:rPr>
            </w:pPr>
          </w:p>
        </w:tc>
        <w:tc>
          <w:tcPr>
            <w:tcW w:w="278" w:type="dxa"/>
            <w:gridSpan w:val="2"/>
          </w:tcPr>
          <w:p w14:paraId="21C5FF74" w14:textId="77777777" w:rsidR="0017579E" w:rsidRPr="0017579E" w:rsidRDefault="0017579E" w:rsidP="00340A20">
            <w:pPr>
              <w:rPr>
                <w:rFonts w:ascii="Times New Roman" w:eastAsia="Calibri" w:hAnsi="Times New Roman" w:cs="Times New Roman"/>
                <w:b/>
                <w:kern w:val="0"/>
                <w:sz w:val="12"/>
                <w:szCs w:val="12"/>
                <w14:ligatures w14:val="none"/>
              </w:rPr>
            </w:pPr>
          </w:p>
        </w:tc>
        <w:tc>
          <w:tcPr>
            <w:tcW w:w="277" w:type="dxa"/>
            <w:gridSpan w:val="2"/>
          </w:tcPr>
          <w:p w14:paraId="73A4DEE7" w14:textId="772000A7" w:rsidR="0017579E" w:rsidRPr="0017579E" w:rsidRDefault="0017579E" w:rsidP="00340A20">
            <w:pPr>
              <w:rPr>
                <w:rFonts w:ascii="Times New Roman" w:eastAsia="Calibri" w:hAnsi="Times New Roman" w:cs="Times New Roman"/>
                <w:b/>
                <w:kern w:val="0"/>
                <w:sz w:val="12"/>
                <w:szCs w:val="12"/>
                <w14:ligatures w14:val="none"/>
              </w:rPr>
            </w:pPr>
          </w:p>
        </w:tc>
        <w:tc>
          <w:tcPr>
            <w:tcW w:w="278" w:type="dxa"/>
            <w:gridSpan w:val="2"/>
          </w:tcPr>
          <w:p w14:paraId="5BC2B6F5" w14:textId="77777777" w:rsidR="0017579E" w:rsidRDefault="0017579E" w:rsidP="00340A20">
            <w:pPr>
              <w:rPr>
                <w:rFonts w:ascii="Times New Roman" w:eastAsia="Calibri" w:hAnsi="Times New Roman" w:cs="Times New Roman"/>
                <w:b/>
                <w:kern w:val="0"/>
                <w:sz w:val="12"/>
                <w:szCs w:val="12"/>
                <w14:ligatures w14:val="none"/>
              </w:rPr>
            </w:pPr>
          </w:p>
          <w:p w14:paraId="1EF5B0F2" w14:textId="72737099" w:rsidR="0017579E" w:rsidRPr="0017579E" w:rsidRDefault="0017579E" w:rsidP="00340A20">
            <w:pPr>
              <w:rPr>
                <w:rFonts w:ascii="Times New Roman" w:eastAsia="Calibri" w:hAnsi="Times New Roman" w:cs="Times New Roman"/>
                <w:b/>
                <w:kern w:val="0"/>
                <w:sz w:val="12"/>
                <w:szCs w:val="12"/>
                <w14:ligatures w14:val="none"/>
              </w:rPr>
            </w:pPr>
          </w:p>
        </w:tc>
        <w:tc>
          <w:tcPr>
            <w:tcW w:w="277" w:type="dxa"/>
            <w:gridSpan w:val="3"/>
          </w:tcPr>
          <w:p w14:paraId="6FF019D6" w14:textId="77777777" w:rsidR="0017579E" w:rsidRDefault="0017579E" w:rsidP="00FA62F1">
            <w:pPr>
              <w:rPr>
                <w:rFonts w:ascii="Times New Roman" w:eastAsia="Calibri" w:hAnsi="Times New Roman" w:cs="Times New Roman"/>
                <w:b/>
                <w:kern w:val="0"/>
                <w:sz w:val="12"/>
                <w:szCs w:val="12"/>
                <w14:ligatures w14:val="none"/>
              </w:rPr>
            </w:pPr>
          </w:p>
          <w:p w14:paraId="7C0E9615" w14:textId="691C1FAD" w:rsidR="0017579E" w:rsidRPr="0017579E" w:rsidRDefault="0017579E" w:rsidP="00FA62F1">
            <w:pPr>
              <w:rPr>
                <w:rFonts w:ascii="Times New Roman" w:eastAsia="Calibri" w:hAnsi="Times New Roman" w:cs="Times New Roman"/>
                <w:b/>
                <w:kern w:val="0"/>
                <w:sz w:val="12"/>
                <w:szCs w:val="12"/>
                <w14:ligatures w14:val="none"/>
              </w:rPr>
            </w:pPr>
            <w:r>
              <w:rPr>
                <w:rFonts w:ascii="Times New Roman" w:eastAsia="Calibri" w:hAnsi="Times New Roman" w:cs="Times New Roman"/>
                <w:b/>
                <w:kern w:val="0"/>
                <w:sz w:val="12"/>
                <w:szCs w:val="12"/>
                <w14:ligatures w14:val="none"/>
              </w:rPr>
              <w:t>-</w:t>
            </w:r>
          </w:p>
        </w:tc>
        <w:tc>
          <w:tcPr>
            <w:tcW w:w="278" w:type="dxa"/>
            <w:gridSpan w:val="4"/>
          </w:tcPr>
          <w:p w14:paraId="56A09179" w14:textId="77777777" w:rsidR="0017579E" w:rsidRPr="0017579E" w:rsidRDefault="0017579E" w:rsidP="00FA62F1">
            <w:pPr>
              <w:rPr>
                <w:rFonts w:ascii="Times New Roman" w:eastAsia="Calibri" w:hAnsi="Times New Roman" w:cs="Times New Roman"/>
                <w:b/>
                <w:kern w:val="0"/>
                <w:sz w:val="12"/>
                <w:szCs w:val="12"/>
                <w14:ligatures w14:val="none"/>
              </w:rPr>
            </w:pPr>
          </w:p>
        </w:tc>
        <w:tc>
          <w:tcPr>
            <w:tcW w:w="277" w:type="dxa"/>
            <w:gridSpan w:val="3"/>
          </w:tcPr>
          <w:p w14:paraId="68F9B3E2" w14:textId="77777777" w:rsidR="0017579E" w:rsidRPr="0017579E" w:rsidRDefault="0017579E" w:rsidP="00FA62F1">
            <w:pPr>
              <w:rPr>
                <w:rFonts w:ascii="Times New Roman" w:eastAsia="Calibri" w:hAnsi="Times New Roman" w:cs="Times New Roman"/>
                <w:b/>
                <w:kern w:val="0"/>
                <w:sz w:val="12"/>
                <w:szCs w:val="12"/>
                <w14:ligatures w14:val="none"/>
              </w:rPr>
            </w:pPr>
          </w:p>
        </w:tc>
        <w:tc>
          <w:tcPr>
            <w:tcW w:w="278" w:type="dxa"/>
            <w:gridSpan w:val="3"/>
          </w:tcPr>
          <w:p w14:paraId="3B8DB3DB" w14:textId="77777777" w:rsidR="0017579E" w:rsidRPr="0017579E" w:rsidRDefault="0017579E" w:rsidP="00FA62F1">
            <w:pPr>
              <w:rPr>
                <w:rFonts w:ascii="Times New Roman" w:eastAsia="Calibri" w:hAnsi="Times New Roman" w:cs="Times New Roman"/>
                <w:b/>
                <w:kern w:val="0"/>
                <w:sz w:val="12"/>
                <w:szCs w:val="12"/>
                <w14:ligatures w14:val="none"/>
              </w:rPr>
            </w:pPr>
          </w:p>
        </w:tc>
        <w:tc>
          <w:tcPr>
            <w:tcW w:w="277" w:type="dxa"/>
            <w:gridSpan w:val="2"/>
          </w:tcPr>
          <w:p w14:paraId="4639B804" w14:textId="77777777" w:rsidR="0017579E" w:rsidRPr="0017579E" w:rsidRDefault="0017579E" w:rsidP="00FA62F1">
            <w:pPr>
              <w:rPr>
                <w:rFonts w:ascii="Times New Roman" w:eastAsia="Calibri" w:hAnsi="Times New Roman" w:cs="Times New Roman"/>
                <w:b/>
                <w:kern w:val="0"/>
                <w:sz w:val="12"/>
                <w:szCs w:val="12"/>
                <w14:ligatures w14:val="none"/>
              </w:rPr>
            </w:pPr>
          </w:p>
        </w:tc>
        <w:tc>
          <w:tcPr>
            <w:tcW w:w="278" w:type="dxa"/>
            <w:gridSpan w:val="2"/>
          </w:tcPr>
          <w:p w14:paraId="33B17A02" w14:textId="4A48996F" w:rsidR="0017579E" w:rsidRPr="0017579E" w:rsidRDefault="0017579E" w:rsidP="00FA62F1">
            <w:pPr>
              <w:rPr>
                <w:rFonts w:ascii="Times New Roman" w:eastAsia="Calibri" w:hAnsi="Times New Roman" w:cs="Times New Roman"/>
                <w:b/>
                <w:kern w:val="0"/>
                <w:sz w:val="12"/>
                <w:szCs w:val="12"/>
                <w14:ligatures w14:val="none"/>
              </w:rPr>
            </w:pPr>
          </w:p>
        </w:tc>
        <w:tc>
          <w:tcPr>
            <w:tcW w:w="1435" w:type="dxa"/>
            <w:gridSpan w:val="11"/>
          </w:tcPr>
          <w:p w14:paraId="6C76EC0C" w14:textId="0AE9F6C0" w:rsidR="0017579E" w:rsidRPr="00AC1726" w:rsidRDefault="0017579E" w:rsidP="00FA62F1">
            <w:pPr>
              <w:rPr>
                <w:rFonts w:ascii="Times New Roman" w:eastAsia="Calibri" w:hAnsi="Times New Roman" w:cs="Times New Roman"/>
                <w:b/>
                <w:kern w:val="0"/>
                <w:sz w:val="16"/>
                <w:szCs w:val="16"/>
                <w14:ligatures w14:val="none"/>
              </w:rPr>
            </w:pPr>
            <w:r w:rsidRPr="00AC1726">
              <w:rPr>
                <w:rFonts w:ascii="Times New Roman" w:hAnsi="Times New Roman" w:cs="Times New Roman"/>
                <w:b/>
                <w:sz w:val="16"/>
                <w:szCs w:val="16"/>
              </w:rPr>
              <w:t>Ja nav personas koda, norāda dzimšanas datus</w:t>
            </w:r>
          </w:p>
        </w:tc>
        <w:tc>
          <w:tcPr>
            <w:tcW w:w="255" w:type="dxa"/>
            <w:gridSpan w:val="3"/>
          </w:tcPr>
          <w:p w14:paraId="5AAC77D3" w14:textId="77777777" w:rsidR="0017579E" w:rsidRPr="00AC1726" w:rsidRDefault="0017579E">
            <w:pPr>
              <w:rPr>
                <w:rFonts w:ascii="Times New Roman" w:eastAsia="Calibri" w:hAnsi="Times New Roman" w:cs="Times New Roman"/>
                <w:b/>
                <w:kern w:val="0"/>
                <w:sz w:val="16"/>
                <w:szCs w:val="16"/>
                <w14:ligatures w14:val="none"/>
              </w:rPr>
            </w:pPr>
          </w:p>
        </w:tc>
        <w:tc>
          <w:tcPr>
            <w:tcW w:w="256" w:type="dxa"/>
            <w:gridSpan w:val="3"/>
          </w:tcPr>
          <w:p w14:paraId="7FEEECF1" w14:textId="77777777" w:rsidR="0017579E" w:rsidRPr="00AC1726" w:rsidRDefault="0017579E" w:rsidP="00FA62F1">
            <w:pPr>
              <w:rPr>
                <w:rFonts w:ascii="Times New Roman" w:eastAsia="Calibri" w:hAnsi="Times New Roman" w:cs="Times New Roman"/>
                <w:b/>
                <w:kern w:val="0"/>
                <w:sz w:val="16"/>
                <w:szCs w:val="16"/>
                <w14:ligatures w14:val="none"/>
              </w:rPr>
            </w:pPr>
          </w:p>
        </w:tc>
        <w:tc>
          <w:tcPr>
            <w:tcW w:w="256" w:type="dxa"/>
            <w:gridSpan w:val="3"/>
          </w:tcPr>
          <w:p w14:paraId="0C04CB85" w14:textId="77777777" w:rsidR="0017579E" w:rsidRPr="00AC1726" w:rsidRDefault="0017579E" w:rsidP="00FA62F1">
            <w:pPr>
              <w:rPr>
                <w:rFonts w:ascii="Times New Roman" w:eastAsia="Calibri" w:hAnsi="Times New Roman" w:cs="Times New Roman"/>
                <w:b/>
                <w:kern w:val="0"/>
                <w:sz w:val="16"/>
                <w:szCs w:val="16"/>
                <w14:ligatures w14:val="none"/>
              </w:rPr>
            </w:pPr>
          </w:p>
        </w:tc>
        <w:tc>
          <w:tcPr>
            <w:tcW w:w="256" w:type="dxa"/>
            <w:gridSpan w:val="3"/>
          </w:tcPr>
          <w:p w14:paraId="2F006B6F" w14:textId="77777777" w:rsidR="0017579E" w:rsidRPr="00AC1726" w:rsidRDefault="0017579E" w:rsidP="00FA62F1">
            <w:pPr>
              <w:rPr>
                <w:rFonts w:ascii="Times New Roman" w:eastAsia="Calibri" w:hAnsi="Times New Roman" w:cs="Times New Roman"/>
                <w:b/>
                <w:kern w:val="0"/>
                <w:sz w:val="16"/>
                <w:szCs w:val="16"/>
                <w14:ligatures w14:val="none"/>
              </w:rPr>
            </w:pPr>
          </w:p>
        </w:tc>
        <w:tc>
          <w:tcPr>
            <w:tcW w:w="257" w:type="dxa"/>
            <w:gridSpan w:val="3"/>
          </w:tcPr>
          <w:p w14:paraId="3E264B0E" w14:textId="77777777" w:rsidR="0017579E" w:rsidRPr="00AC1726" w:rsidRDefault="0017579E" w:rsidP="00FA62F1">
            <w:pPr>
              <w:rPr>
                <w:rFonts w:ascii="Times New Roman" w:eastAsia="Calibri" w:hAnsi="Times New Roman" w:cs="Times New Roman"/>
                <w:b/>
                <w:kern w:val="0"/>
                <w:sz w:val="16"/>
                <w:szCs w:val="16"/>
                <w14:ligatures w14:val="none"/>
              </w:rPr>
            </w:pPr>
          </w:p>
        </w:tc>
        <w:tc>
          <w:tcPr>
            <w:tcW w:w="256" w:type="dxa"/>
            <w:gridSpan w:val="2"/>
          </w:tcPr>
          <w:p w14:paraId="5E1A27BC" w14:textId="77777777" w:rsidR="0017579E" w:rsidRPr="00AC1726" w:rsidRDefault="0017579E" w:rsidP="00FA62F1">
            <w:pPr>
              <w:rPr>
                <w:rFonts w:ascii="Times New Roman" w:eastAsia="Calibri" w:hAnsi="Times New Roman" w:cs="Times New Roman"/>
                <w:b/>
                <w:kern w:val="0"/>
                <w:sz w:val="16"/>
                <w:szCs w:val="16"/>
                <w14:ligatures w14:val="none"/>
              </w:rPr>
            </w:pPr>
          </w:p>
        </w:tc>
        <w:tc>
          <w:tcPr>
            <w:tcW w:w="256" w:type="dxa"/>
            <w:gridSpan w:val="3"/>
          </w:tcPr>
          <w:p w14:paraId="2C73345C" w14:textId="77777777" w:rsidR="0017579E" w:rsidRPr="00AC1726" w:rsidRDefault="0017579E" w:rsidP="00FA62F1">
            <w:pPr>
              <w:rPr>
                <w:rFonts w:ascii="Times New Roman" w:eastAsia="Calibri" w:hAnsi="Times New Roman" w:cs="Times New Roman"/>
                <w:b/>
                <w:kern w:val="0"/>
                <w:sz w:val="16"/>
                <w:szCs w:val="16"/>
                <w14:ligatures w14:val="none"/>
              </w:rPr>
            </w:pPr>
          </w:p>
        </w:tc>
        <w:tc>
          <w:tcPr>
            <w:tcW w:w="389" w:type="dxa"/>
            <w:gridSpan w:val="2"/>
          </w:tcPr>
          <w:p w14:paraId="02FD6CFC" w14:textId="22505C3A" w:rsidR="0017579E" w:rsidRPr="00AC1726" w:rsidRDefault="0017579E" w:rsidP="00FA62F1">
            <w:pPr>
              <w:rPr>
                <w:rFonts w:ascii="Times New Roman" w:eastAsia="Calibri" w:hAnsi="Times New Roman" w:cs="Times New Roman"/>
                <w:b/>
                <w:kern w:val="0"/>
                <w:sz w:val="16"/>
                <w:szCs w:val="16"/>
                <w14:ligatures w14:val="none"/>
              </w:rPr>
            </w:pPr>
          </w:p>
        </w:tc>
      </w:tr>
    </w:tbl>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22"/>
        <w:gridCol w:w="1134"/>
        <w:gridCol w:w="1134"/>
        <w:gridCol w:w="1134"/>
        <w:gridCol w:w="2268"/>
        <w:gridCol w:w="919"/>
        <w:gridCol w:w="1206"/>
      </w:tblGrid>
      <w:tr w:rsidR="00116DEE" w:rsidRPr="00AC1726" w14:paraId="5D251F50" w14:textId="77777777" w:rsidTr="0017579E">
        <w:tc>
          <w:tcPr>
            <w:tcW w:w="2122" w:type="dxa"/>
            <w:vMerge w:val="restart"/>
            <w:shd w:val="clear" w:color="auto" w:fill="BFBFBF"/>
            <w:noWrap/>
            <w:vAlign w:val="center"/>
            <w:hideMark/>
          </w:tcPr>
          <w:p w14:paraId="4B42E06A"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Juridiskās palīdzības veids</w:t>
            </w:r>
          </w:p>
        </w:tc>
        <w:tc>
          <w:tcPr>
            <w:tcW w:w="1134" w:type="dxa"/>
            <w:vMerge w:val="restart"/>
            <w:shd w:val="clear" w:color="auto" w:fill="BFBFBF"/>
            <w:vAlign w:val="center"/>
            <w:hideMark/>
          </w:tcPr>
          <w:p w14:paraId="5FA821E4"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Datums</w:t>
            </w:r>
          </w:p>
        </w:tc>
        <w:tc>
          <w:tcPr>
            <w:tcW w:w="2268" w:type="dxa"/>
            <w:gridSpan w:val="2"/>
            <w:shd w:val="clear" w:color="auto" w:fill="BFBFBF"/>
            <w:vAlign w:val="center"/>
            <w:hideMark/>
          </w:tcPr>
          <w:p w14:paraId="50290A6F"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Laiks</w:t>
            </w:r>
          </w:p>
        </w:tc>
        <w:tc>
          <w:tcPr>
            <w:tcW w:w="2268" w:type="dxa"/>
            <w:vMerge w:val="restart"/>
            <w:shd w:val="clear" w:color="auto" w:fill="BFBFBF"/>
            <w:vAlign w:val="center"/>
            <w:hideMark/>
          </w:tcPr>
          <w:p w14:paraId="51821FA9"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 xml:space="preserve">Samaksa </w:t>
            </w:r>
            <w:r w:rsidRPr="00116DEE">
              <w:rPr>
                <w:rFonts w:ascii="Times New Roman" w:eastAsia="Calibri" w:hAnsi="Times New Roman" w:cs="Times New Roman"/>
                <w:b/>
                <w:bCs/>
                <w:kern w:val="0"/>
                <w:sz w:val="16"/>
                <w:szCs w:val="16"/>
                <w14:ligatures w14:val="none"/>
              </w:rPr>
              <w:t>(</w:t>
            </w:r>
            <w:r w:rsidRPr="00116DEE">
              <w:rPr>
                <w:rFonts w:ascii="Times New Roman" w:eastAsia="Calibri" w:hAnsi="Times New Roman" w:cs="Times New Roman"/>
                <w:b/>
                <w:bCs/>
                <w:i/>
                <w:kern w:val="0"/>
                <w:sz w:val="16"/>
                <w:szCs w:val="16"/>
                <w14:ligatures w14:val="none"/>
              </w:rPr>
              <w:t>euro</w:t>
            </w:r>
            <w:r w:rsidRPr="00116DEE">
              <w:rPr>
                <w:rFonts w:ascii="Times New Roman" w:eastAsia="Calibri" w:hAnsi="Times New Roman" w:cs="Times New Roman"/>
                <w:b/>
                <w:bCs/>
                <w:kern w:val="0"/>
                <w:sz w:val="16"/>
                <w:szCs w:val="16"/>
                <w14:ligatures w14:val="none"/>
              </w:rPr>
              <w:t>)</w:t>
            </w:r>
            <w:r w:rsidRPr="00116DEE">
              <w:rPr>
                <w:rFonts w:ascii="Times New Roman" w:eastAsia="Calibri" w:hAnsi="Times New Roman" w:cs="Times New Roman"/>
                <w:b/>
                <w:kern w:val="0"/>
                <w:sz w:val="16"/>
                <w:szCs w:val="16"/>
                <w14:ligatures w14:val="none"/>
              </w:rPr>
              <w:t xml:space="preserve"> (stunda/sējums/</w:t>
            </w:r>
          </w:p>
          <w:p w14:paraId="08058059"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procesuālais dokuments</w:t>
            </w:r>
            <w:r w:rsidRPr="00116DEE">
              <w:rPr>
                <w:rFonts w:ascii="Times New Roman" w:eastAsia="Calibri" w:hAnsi="Times New Roman" w:cs="Times New Roman"/>
                <w:b/>
                <w:kern w:val="0"/>
                <w:sz w:val="16"/>
                <w:szCs w:val="16"/>
                <w:vertAlign w:val="superscript"/>
                <w14:ligatures w14:val="none"/>
              </w:rPr>
              <w:t>1, 2</w:t>
            </w:r>
            <w:r w:rsidRPr="00116DEE">
              <w:rPr>
                <w:rFonts w:ascii="Times New Roman" w:eastAsia="Calibri" w:hAnsi="Times New Roman" w:cs="Times New Roman"/>
                <w:b/>
                <w:kern w:val="0"/>
                <w:sz w:val="16"/>
                <w:szCs w:val="16"/>
                <w14:ligatures w14:val="none"/>
              </w:rPr>
              <w:t>)</w:t>
            </w:r>
          </w:p>
        </w:tc>
        <w:tc>
          <w:tcPr>
            <w:tcW w:w="919" w:type="dxa"/>
            <w:vMerge w:val="restart"/>
            <w:shd w:val="clear" w:color="auto" w:fill="BFBFBF"/>
            <w:vAlign w:val="center"/>
            <w:hideMark/>
          </w:tcPr>
          <w:p w14:paraId="561983AA"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Apjoms</w:t>
            </w:r>
          </w:p>
          <w:p w14:paraId="2BDCE67A"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(stundu/</w:t>
            </w:r>
          </w:p>
          <w:p w14:paraId="5482A85E"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procesuālo dokumentu/</w:t>
            </w:r>
          </w:p>
          <w:p w14:paraId="3381F404"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sējumu skaits)</w:t>
            </w:r>
          </w:p>
        </w:tc>
        <w:tc>
          <w:tcPr>
            <w:tcW w:w="1206" w:type="dxa"/>
            <w:vMerge w:val="restart"/>
            <w:shd w:val="clear" w:color="auto" w:fill="BFBFBF"/>
            <w:noWrap/>
            <w:vAlign w:val="center"/>
            <w:hideMark/>
          </w:tcPr>
          <w:p w14:paraId="1B7B1D70"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 xml:space="preserve">Summa </w:t>
            </w:r>
            <w:r w:rsidRPr="00116DEE">
              <w:rPr>
                <w:rFonts w:ascii="Times New Roman" w:eastAsia="Calibri" w:hAnsi="Times New Roman" w:cs="Times New Roman"/>
                <w:b/>
                <w:bCs/>
                <w:kern w:val="0"/>
                <w:sz w:val="16"/>
                <w:szCs w:val="16"/>
                <w14:ligatures w14:val="none"/>
              </w:rPr>
              <w:t>(</w:t>
            </w:r>
            <w:r w:rsidRPr="00116DEE">
              <w:rPr>
                <w:rFonts w:ascii="Times New Roman" w:eastAsia="Calibri" w:hAnsi="Times New Roman" w:cs="Times New Roman"/>
                <w:b/>
                <w:bCs/>
                <w:i/>
                <w:kern w:val="0"/>
                <w:sz w:val="16"/>
                <w:szCs w:val="16"/>
                <w14:ligatures w14:val="none"/>
              </w:rPr>
              <w:t>euro</w:t>
            </w:r>
            <w:r w:rsidRPr="00116DEE">
              <w:rPr>
                <w:rFonts w:ascii="Times New Roman" w:eastAsia="Calibri" w:hAnsi="Times New Roman" w:cs="Times New Roman"/>
                <w:b/>
                <w:bCs/>
                <w:kern w:val="0"/>
                <w:sz w:val="16"/>
                <w:szCs w:val="16"/>
                <w14:ligatures w14:val="none"/>
              </w:rPr>
              <w:t>)</w:t>
            </w:r>
          </w:p>
        </w:tc>
      </w:tr>
      <w:tr w:rsidR="00116DEE" w:rsidRPr="00AC1726" w14:paraId="67BA4117" w14:textId="77777777" w:rsidTr="0017579E">
        <w:trPr>
          <w:trHeight w:val="808"/>
        </w:trPr>
        <w:tc>
          <w:tcPr>
            <w:tcW w:w="2122" w:type="dxa"/>
            <w:vMerge/>
            <w:vAlign w:val="center"/>
            <w:hideMark/>
          </w:tcPr>
          <w:p w14:paraId="742F20CB"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c>
          <w:tcPr>
            <w:tcW w:w="1134" w:type="dxa"/>
            <w:vMerge/>
            <w:vAlign w:val="center"/>
            <w:hideMark/>
          </w:tcPr>
          <w:p w14:paraId="4F09F8B1"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c>
          <w:tcPr>
            <w:tcW w:w="1134" w:type="dxa"/>
            <w:shd w:val="clear" w:color="auto" w:fill="BFBFBF"/>
            <w:vAlign w:val="center"/>
            <w:hideMark/>
          </w:tcPr>
          <w:p w14:paraId="4C967C56"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no plkst.</w:t>
            </w:r>
          </w:p>
        </w:tc>
        <w:tc>
          <w:tcPr>
            <w:tcW w:w="1134" w:type="dxa"/>
            <w:shd w:val="clear" w:color="auto" w:fill="BFBFBF"/>
            <w:vAlign w:val="center"/>
            <w:hideMark/>
          </w:tcPr>
          <w:p w14:paraId="442CC782"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līdz plkst.</w:t>
            </w:r>
          </w:p>
        </w:tc>
        <w:tc>
          <w:tcPr>
            <w:tcW w:w="2268" w:type="dxa"/>
            <w:vMerge/>
            <w:vAlign w:val="center"/>
            <w:hideMark/>
          </w:tcPr>
          <w:p w14:paraId="04EE9F05"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c>
          <w:tcPr>
            <w:tcW w:w="919" w:type="dxa"/>
            <w:vMerge/>
            <w:vAlign w:val="center"/>
            <w:hideMark/>
          </w:tcPr>
          <w:p w14:paraId="51573FA8"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c>
          <w:tcPr>
            <w:tcW w:w="1206" w:type="dxa"/>
            <w:vMerge/>
            <w:vAlign w:val="center"/>
            <w:hideMark/>
          </w:tcPr>
          <w:p w14:paraId="1B31FCC1"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r>
      <w:tr w:rsidR="00116DEE" w:rsidRPr="00AC1726" w14:paraId="3033519D" w14:textId="77777777" w:rsidTr="0017579E">
        <w:tc>
          <w:tcPr>
            <w:tcW w:w="2122" w:type="dxa"/>
            <w:noWrap/>
            <w:hideMark/>
          </w:tcPr>
          <w:p w14:paraId="6F600C69" w14:textId="59631BAC"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Juridiskā konsultācija</w:t>
            </w:r>
            <w:r w:rsidRPr="00116DEE">
              <w:rPr>
                <w:rFonts w:ascii="Times New Roman" w:eastAsia="Calibri" w:hAnsi="Times New Roman" w:cs="Times New Roman"/>
                <w:b/>
                <w:kern w:val="0"/>
                <w:sz w:val="16"/>
                <w:szCs w:val="16"/>
                <w:vertAlign w:val="superscript"/>
                <w14:ligatures w14:val="none"/>
              </w:rPr>
              <w:t>1</w:t>
            </w:r>
            <w:r w:rsidRPr="00116DEE">
              <w:rPr>
                <w:rFonts w:ascii="Times New Roman" w:eastAsia="Calibri" w:hAnsi="Times New Roman" w:cs="Times New Roman"/>
                <w:b/>
                <w:bCs/>
                <w:kern w:val="0"/>
                <w:sz w:val="16"/>
                <w:szCs w:val="16"/>
                <w:vertAlign w:val="superscript"/>
                <w14:ligatures w14:val="none"/>
              </w:rPr>
              <w:t>,</w:t>
            </w:r>
            <w:r w:rsidRPr="00116DEE">
              <w:rPr>
                <w:rFonts w:ascii="Times New Roman" w:eastAsia="Calibri" w:hAnsi="Times New Roman" w:cs="Times New Roman"/>
                <w:b/>
                <w:kern w:val="0"/>
                <w:sz w:val="16"/>
                <w:szCs w:val="16"/>
                <w:vertAlign w:val="superscript"/>
                <w14:ligatures w14:val="none"/>
              </w:rPr>
              <w:t xml:space="preserve"> 2</w:t>
            </w:r>
          </w:p>
        </w:tc>
        <w:tc>
          <w:tcPr>
            <w:tcW w:w="1134" w:type="dxa"/>
          </w:tcPr>
          <w:p w14:paraId="52C8F80D"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c>
          <w:tcPr>
            <w:tcW w:w="1134" w:type="dxa"/>
          </w:tcPr>
          <w:p w14:paraId="02E0F7BF"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c>
          <w:tcPr>
            <w:tcW w:w="1134" w:type="dxa"/>
          </w:tcPr>
          <w:p w14:paraId="0B8D18E1"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c>
          <w:tcPr>
            <w:tcW w:w="2268" w:type="dxa"/>
            <w:noWrap/>
            <w:vAlign w:val="center"/>
            <w:hideMark/>
          </w:tcPr>
          <w:p w14:paraId="2AC4ABBA" w14:textId="77777777" w:rsidR="0017579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30</w:t>
            </w:r>
            <w:r w:rsidR="0017579E">
              <w:rPr>
                <w:rFonts w:ascii="Times New Roman" w:eastAsia="Calibri" w:hAnsi="Times New Roman" w:cs="Times New Roman"/>
                <w:b/>
                <w:kern w:val="0"/>
                <w:sz w:val="16"/>
                <w:szCs w:val="16"/>
                <w14:ligatures w14:val="none"/>
              </w:rPr>
              <w:t xml:space="preserve"> </w:t>
            </w:r>
          </w:p>
          <w:p w14:paraId="3F0035F3" w14:textId="1DE23049" w:rsidR="00116DEE" w:rsidRPr="00116DEE" w:rsidRDefault="0017579E" w:rsidP="00116DEE">
            <w:pPr>
              <w:spacing w:after="0" w:line="240" w:lineRule="auto"/>
              <w:jc w:val="center"/>
              <w:rPr>
                <w:rFonts w:ascii="Times New Roman" w:eastAsia="Calibri" w:hAnsi="Times New Roman" w:cs="Times New Roman"/>
                <w:b/>
                <w:kern w:val="0"/>
                <w:sz w:val="16"/>
                <w:szCs w:val="16"/>
                <w14:ligatures w14:val="none"/>
              </w:rPr>
            </w:pPr>
            <w:r>
              <w:rPr>
                <w:rFonts w:ascii="Times New Roman" w:eastAsia="Calibri" w:hAnsi="Times New Roman" w:cs="Times New Roman"/>
                <w:b/>
                <w:kern w:val="0"/>
                <w:sz w:val="16"/>
                <w:szCs w:val="16"/>
                <w14:ligatures w14:val="none"/>
              </w:rPr>
              <w:t xml:space="preserve">(60, </w:t>
            </w:r>
            <w:r w:rsidR="009D3A9C">
              <w:rPr>
                <w:rFonts w:ascii="Times New Roman" w:eastAsia="Calibri" w:hAnsi="Times New Roman" w:cs="Times New Roman"/>
                <w:b/>
                <w:kern w:val="0"/>
                <w:sz w:val="16"/>
                <w:szCs w:val="16"/>
                <w14:ligatures w14:val="none"/>
              </w:rPr>
              <w:t>j</w:t>
            </w:r>
            <w:r w:rsidRPr="0017579E">
              <w:rPr>
                <w:rFonts w:ascii="Times New Roman" w:eastAsia="Calibri" w:hAnsi="Times New Roman" w:cs="Times New Roman"/>
                <w:b/>
                <w:kern w:val="0"/>
                <w:sz w:val="16"/>
                <w:szCs w:val="16"/>
                <w14:ligatures w14:val="none"/>
              </w:rPr>
              <w:t xml:space="preserve">a juridiskā konsultācija </w:t>
            </w:r>
            <w:r w:rsidR="009D3A9C">
              <w:rPr>
                <w:rFonts w:ascii="Times New Roman" w:eastAsia="Calibri" w:hAnsi="Times New Roman" w:cs="Times New Roman"/>
                <w:b/>
                <w:kern w:val="0"/>
                <w:sz w:val="16"/>
                <w:szCs w:val="16"/>
                <w14:ligatures w14:val="none"/>
              </w:rPr>
              <w:t xml:space="preserve">pacientam </w:t>
            </w:r>
            <w:r w:rsidRPr="0017579E">
              <w:rPr>
                <w:rFonts w:ascii="Times New Roman" w:eastAsia="Calibri" w:hAnsi="Times New Roman" w:cs="Times New Roman"/>
                <w:b/>
                <w:kern w:val="0"/>
                <w:sz w:val="16"/>
                <w:szCs w:val="16"/>
                <w14:ligatures w14:val="none"/>
              </w:rPr>
              <w:t>sniegta ārstniecības iestādē</w:t>
            </w:r>
            <w:r>
              <w:rPr>
                <w:rFonts w:ascii="Times New Roman" w:eastAsia="Calibri" w:hAnsi="Times New Roman" w:cs="Times New Roman"/>
                <w:b/>
                <w:kern w:val="0"/>
                <w:sz w:val="16"/>
                <w:szCs w:val="16"/>
                <w14:ligatures w14:val="none"/>
              </w:rPr>
              <w:t>)</w:t>
            </w:r>
          </w:p>
        </w:tc>
        <w:tc>
          <w:tcPr>
            <w:tcW w:w="919" w:type="dxa"/>
          </w:tcPr>
          <w:p w14:paraId="06227D51"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c>
          <w:tcPr>
            <w:tcW w:w="1206" w:type="dxa"/>
            <w:noWrap/>
          </w:tcPr>
          <w:p w14:paraId="742E5301"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r>
      <w:tr w:rsidR="00116DEE" w:rsidRPr="00AC1726" w14:paraId="7CD20A9E" w14:textId="77777777" w:rsidTr="0017579E">
        <w:tc>
          <w:tcPr>
            <w:tcW w:w="2122" w:type="dxa"/>
          </w:tcPr>
          <w:p w14:paraId="3BCEBE71"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Sūdzības sastādīšana</w:t>
            </w:r>
          </w:p>
        </w:tc>
        <w:tc>
          <w:tcPr>
            <w:tcW w:w="1134" w:type="dxa"/>
          </w:tcPr>
          <w:p w14:paraId="056CB6B1"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c>
          <w:tcPr>
            <w:tcW w:w="1134" w:type="dxa"/>
          </w:tcPr>
          <w:p w14:paraId="36A95C46"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x</w:t>
            </w:r>
          </w:p>
        </w:tc>
        <w:tc>
          <w:tcPr>
            <w:tcW w:w="1134" w:type="dxa"/>
          </w:tcPr>
          <w:p w14:paraId="1A45B735"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x</w:t>
            </w:r>
          </w:p>
        </w:tc>
        <w:tc>
          <w:tcPr>
            <w:tcW w:w="2268" w:type="dxa"/>
            <w:vAlign w:val="center"/>
          </w:tcPr>
          <w:p w14:paraId="7F92348E"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70</w:t>
            </w:r>
          </w:p>
        </w:tc>
        <w:tc>
          <w:tcPr>
            <w:tcW w:w="919" w:type="dxa"/>
          </w:tcPr>
          <w:p w14:paraId="26F736A8"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c>
          <w:tcPr>
            <w:tcW w:w="1206" w:type="dxa"/>
            <w:noWrap/>
          </w:tcPr>
          <w:p w14:paraId="74F8834D"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r>
      <w:tr w:rsidR="00F631FB" w:rsidRPr="00AC1726" w14:paraId="1B40D2E2" w14:textId="77777777" w:rsidTr="0017579E">
        <w:trPr>
          <w:trHeight w:val="920"/>
        </w:trPr>
        <w:tc>
          <w:tcPr>
            <w:tcW w:w="2122" w:type="dxa"/>
            <w:noWrap/>
          </w:tcPr>
          <w:p w14:paraId="20EE5419" w14:textId="1C1071E9" w:rsidR="00F631FB" w:rsidRPr="00116DEE" w:rsidRDefault="00F631FB" w:rsidP="00116DEE">
            <w:pPr>
              <w:spacing w:after="0" w:line="240" w:lineRule="auto"/>
              <w:jc w:val="center"/>
              <w:rPr>
                <w:rFonts w:ascii="Times New Roman" w:eastAsia="Calibri" w:hAnsi="Times New Roman" w:cs="Times New Roman"/>
                <w:b/>
                <w:kern w:val="0"/>
                <w:sz w:val="16"/>
                <w:szCs w:val="16"/>
                <w:vertAlign w:val="superscript"/>
                <w14:ligatures w14:val="none"/>
              </w:rPr>
            </w:pPr>
            <w:r w:rsidRPr="00116DEE">
              <w:rPr>
                <w:rFonts w:ascii="Times New Roman" w:eastAsia="Calibri" w:hAnsi="Times New Roman" w:cs="Times New Roman"/>
                <w:b/>
                <w:kern w:val="0"/>
                <w:sz w:val="16"/>
                <w:szCs w:val="16"/>
                <w14:ligatures w14:val="none"/>
              </w:rPr>
              <w:t>Pārstāvība tiesas sēdē</w:t>
            </w:r>
          </w:p>
        </w:tc>
        <w:tc>
          <w:tcPr>
            <w:tcW w:w="1134" w:type="dxa"/>
          </w:tcPr>
          <w:p w14:paraId="721D10EE" w14:textId="77777777" w:rsidR="00F631FB" w:rsidRPr="00116DEE" w:rsidRDefault="00F631FB" w:rsidP="00116DEE">
            <w:pPr>
              <w:spacing w:after="0" w:line="240" w:lineRule="auto"/>
              <w:jc w:val="center"/>
              <w:rPr>
                <w:rFonts w:ascii="Times New Roman" w:eastAsia="Calibri" w:hAnsi="Times New Roman" w:cs="Times New Roman"/>
                <w:b/>
                <w:kern w:val="0"/>
                <w:sz w:val="16"/>
                <w:szCs w:val="16"/>
                <w14:ligatures w14:val="none"/>
              </w:rPr>
            </w:pPr>
          </w:p>
        </w:tc>
        <w:tc>
          <w:tcPr>
            <w:tcW w:w="1134" w:type="dxa"/>
          </w:tcPr>
          <w:p w14:paraId="601F7019" w14:textId="77777777" w:rsidR="00F631FB" w:rsidRPr="00116DEE" w:rsidRDefault="00F631FB" w:rsidP="00116DEE">
            <w:pPr>
              <w:spacing w:after="0" w:line="240" w:lineRule="auto"/>
              <w:jc w:val="center"/>
              <w:rPr>
                <w:rFonts w:ascii="Times New Roman" w:eastAsia="Calibri" w:hAnsi="Times New Roman" w:cs="Times New Roman"/>
                <w:b/>
                <w:kern w:val="0"/>
                <w:sz w:val="16"/>
                <w:szCs w:val="16"/>
                <w14:ligatures w14:val="none"/>
              </w:rPr>
            </w:pPr>
          </w:p>
        </w:tc>
        <w:tc>
          <w:tcPr>
            <w:tcW w:w="1134" w:type="dxa"/>
          </w:tcPr>
          <w:p w14:paraId="311C4FD1" w14:textId="77777777" w:rsidR="00F631FB" w:rsidRPr="00116DEE" w:rsidRDefault="00F631FB" w:rsidP="00116DEE">
            <w:pPr>
              <w:spacing w:after="0" w:line="240" w:lineRule="auto"/>
              <w:jc w:val="center"/>
              <w:rPr>
                <w:rFonts w:ascii="Times New Roman" w:eastAsia="Calibri" w:hAnsi="Times New Roman" w:cs="Times New Roman"/>
                <w:b/>
                <w:kern w:val="0"/>
                <w:sz w:val="16"/>
                <w:szCs w:val="16"/>
                <w14:ligatures w14:val="none"/>
              </w:rPr>
            </w:pPr>
          </w:p>
        </w:tc>
        <w:tc>
          <w:tcPr>
            <w:tcW w:w="2268" w:type="dxa"/>
            <w:noWrap/>
            <w:vAlign w:val="center"/>
            <w:hideMark/>
          </w:tcPr>
          <w:p w14:paraId="262ECB83" w14:textId="77777777" w:rsidR="00F631FB" w:rsidRPr="00116DEE" w:rsidRDefault="00F631FB"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40</w:t>
            </w:r>
          </w:p>
          <w:p w14:paraId="6C42181C" w14:textId="77777777" w:rsidR="00F631FB" w:rsidRPr="00116DEE" w:rsidRDefault="00F631FB"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(20, ja pārstāvība tiesas sēdē tiek nodrošināta pilnas 30 minūtes)</w:t>
            </w:r>
          </w:p>
        </w:tc>
        <w:tc>
          <w:tcPr>
            <w:tcW w:w="919" w:type="dxa"/>
          </w:tcPr>
          <w:p w14:paraId="3EA3DADD" w14:textId="77777777" w:rsidR="00F631FB" w:rsidRPr="00116DEE" w:rsidRDefault="00F631FB" w:rsidP="00116DEE">
            <w:pPr>
              <w:spacing w:after="0" w:line="240" w:lineRule="auto"/>
              <w:jc w:val="center"/>
              <w:rPr>
                <w:rFonts w:ascii="Times New Roman" w:eastAsia="Calibri" w:hAnsi="Times New Roman" w:cs="Times New Roman"/>
                <w:b/>
                <w:kern w:val="0"/>
                <w:sz w:val="16"/>
                <w:szCs w:val="16"/>
                <w14:ligatures w14:val="none"/>
              </w:rPr>
            </w:pPr>
          </w:p>
        </w:tc>
        <w:tc>
          <w:tcPr>
            <w:tcW w:w="1206" w:type="dxa"/>
            <w:noWrap/>
          </w:tcPr>
          <w:p w14:paraId="2F103152" w14:textId="77777777" w:rsidR="00F631FB" w:rsidRPr="00116DEE" w:rsidRDefault="00F631FB" w:rsidP="00116DEE">
            <w:pPr>
              <w:spacing w:after="0" w:line="240" w:lineRule="auto"/>
              <w:jc w:val="center"/>
              <w:rPr>
                <w:rFonts w:ascii="Times New Roman" w:eastAsia="Calibri" w:hAnsi="Times New Roman" w:cs="Times New Roman"/>
                <w:b/>
                <w:kern w:val="0"/>
                <w:sz w:val="16"/>
                <w:szCs w:val="16"/>
                <w14:ligatures w14:val="none"/>
              </w:rPr>
            </w:pPr>
          </w:p>
        </w:tc>
      </w:tr>
      <w:tr w:rsidR="00116DEE" w:rsidRPr="00AC1726" w14:paraId="20826642" w14:textId="77777777" w:rsidTr="0017579E">
        <w:tc>
          <w:tcPr>
            <w:tcW w:w="2122" w:type="dxa"/>
            <w:noWrap/>
            <w:hideMark/>
          </w:tcPr>
          <w:p w14:paraId="3B1AAD42" w14:textId="3DEEBE74" w:rsidR="00116DEE" w:rsidRPr="00116DEE" w:rsidRDefault="00116DEE" w:rsidP="00116DEE">
            <w:pPr>
              <w:spacing w:after="0" w:line="240" w:lineRule="auto"/>
              <w:jc w:val="center"/>
              <w:rPr>
                <w:rFonts w:ascii="Times New Roman" w:eastAsia="Calibri" w:hAnsi="Times New Roman" w:cs="Times New Roman"/>
                <w:b/>
                <w:kern w:val="0"/>
                <w:sz w:val="16"/>
                <w:szCs w:val="16"/>
                <w:vertAlign w:val="superscript"/>
                <w14:ligatures w14:val="none"/>
              </w:rPr>
            </w:pPr>
            <w:r w:rsidRPr="00116DEE">
              <w:rPr>
                <w:rFonts w:ascii="Times New Roman" w:eastAsia="Calibri" w:hAnsi="Times New Roman" w:cs="Times New Roman"/>
                <w:b/>
                <w:kern w:val="0"/>
                <w:sz w:val="16"/>
                <w:szCs w:val="16"/>
                <w14:ligatures w14:val="none"/>
              </w:rPr>
              <w:t>Iepazīšanās ar lietas materiāliem tiesā</w:t>
            </w:r>
          </w:p>
        </w:tc>
        <w:tc>
          <w:tcPr>
            <w:tcW w:w="1134" w:type="dxa"/>
          </w:tcPr>
          <w:p w14:paraId="09759878"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c>
          <w:tcPr>
            <w:tcW w:w="1134" w:type="dxa"/>
            <w:hideMark/>
          </w:tcPr>
          <w:p w14:paraId="7F66DEC0"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x</w:t>
            </w:r>
          </w:p>
        </w:tc>
        <w:tc>
          <w:tcPr>
            <w:tcW w:w="1134" w:type="dxa"/>
            <w:hideMark/>
          </w:tcPr>
          <w:p w14:paraId="287C5D91"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x</w:t>
            </w:r>
          </w:p>
        </w:tc>
        <w:tc>
          <w:tcPr>
            <w:tcW w:w="2268" w:type="dxa"/>
            <w:noWrap/>
            <w:vAlign w:val="center"/>
            <w:hideMark/>
          </w:tcPr>
          <w:p w14:paraId="461E5A38"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20</w:t>
            </w:r>
          </w:p>
        </w:tc>
        <w:tc>
          <w:tcPr>
            <w:tcW w:w="919" w:type="dxa"/>
          </w:tcPr>
          <w:p w14:paraId="1577E851"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c>
          <w:tcPr>
            <w:tcW w:w="1206" w:type="dxa"/>
            <w:noWrap/>
          </w:tcPr>
          <w:p w14:paraId="34183A54"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r>
      <w:tr w:rsidR="00116DEE" w:rsidRPr="00AC1726" w14:paraId="12F3333C" w14:textId="77777777" w:rsidTr="0017579E">
        <w:tc>
          <w:tcPr>
            <w:tcW w:w="2122" w:type="dxa"/>
            <w:tcBorders>
              <w:bottom w:val="single" w:sz="4" w:space="0" w:color="auto"/>
            </w:tcBorders>
            <w:noWrap/>
          </w:tcPr>
          <w:p w14:paraId="4599BF3A" w14:textId="1BE742D9" w:rsidR="00116DEE" w:rsidRPr="00116DEE" w:rsidRDefault="00116DEE" w:rsidP="00116DEE">
            <w:pPr>
              <w:spacing w:after="0" w:line="240" w:lineRule="auto"/>
              <w:jc w:val="center"/>
              <w:rPr>
                <w:rFonts w:ascii="Times New Roman" w:eastAsia="Calibri" w:hAnsi="Times New Roman" w:cs="Times New Roman"/>
                <w:b/>
                <w:kern w:val="0"/>
                <w:sz w:val="16"/>
                <w:szCs w:val="16"/>
                <w:vertAlign w:val="superscript"/>
                <w14:ligatures w14:val="none"/>
              </w:rPr>
            </w:pPr>
            <w:r w:rsidRPr="00116DEE">
              <w:rPr>
                <w:rFonts w:ascii="Times New Roman" w:eastAsia="Calibri" w:hAnsi="Times New Roman" w:cs="Times New Roman"/>
                <w:b/>
                <w:kern w:val="0"/>
                <w:sz w:val="16"/>
                <w:szCs w:val="16"/>
                <w14:ligatures w14:val="none"/>
              </w:rPr>
              <w:t xml:space="preserve">Iepazīšanās ar lietas materiāliem elektroniski </w:t>
            </w:r>
            <w:r w:rsidR="00743DD2">
              <w:rPr>
                <w:rFonts w:ascii="Times New Roman" w:eastAsia="Calibri" w:hAnsi="Times New Roman" w:cs="Times New Roman"/>
                <w:b/>
                <w:kern w:val="0"/>
                <w:sz w:val="16"/>
                <w:szCs w:val="16"/>
                <w:vertAlign w:val="superscript"/>
                <w14:ligatures w14:val="none"/>
              </w:rPr>
              <w:t>4</w:t>
            </w:r>
          </w:p>
        </w:tc>
        <w:tc>
          <w:tcPr>
            <w:tcW w:w="1134" w:type="dxa"/>
            <w:tcBorders>
              <w:bottom w:val="single" w:sz="4" w:space="0" w:color="auto"/>
            </w:tcBorders>
          </w:tcPr>
          <w:p w14:paraId="3649F853"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c>
          <w:tcPr>
            <w:tcW w:w="1134" w:type="dxa"/>
            <w:tcBorders>
              <w:bottom w:val="single" w:sz="4" w:space="0" w:color="auto"/>
            </w:tcBorders>
          </w:tcPr>
          <w:p w14:paraId="4EC86357"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x</w:t>
            </w:r>
          </w:p>
        </w:tc>
        <w:tc>
          <w:tcPr>
            <w:tcW w:w="1134" w:type="dxa"/>
            <w:tcBorders>
              <w:bottom w:val="single" w:sz="4" w:space="0" w:color="auto"/>
            </w:tcBorders>
          </w:tcPr>
          <w:p w14:paraId="7897DC9D"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x</w:t>
            </w:r>
          </w:p>
        </w:tc>
        <w:tc>
          <w:tcPr>
            <w:tcW w:w="2268" w:type="dxa"/>
            <w:tcBorders>
              <w:bottom w:val="single" w:sz="4" w:space="0" w:color="auto"/>
            </w:tcBorders>
            <w:noWrap/>
            <w:vAlign w:val="center"/>
          </w:tcPr>
          <w:p w14:paraId="74F77555"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20</w:t>
            </w:r>
          </w:p>
        </w:tc>
        <w:tc>
          <w:tcPr>
            <w:tcW w:w="919" w:type="dxa"/>
            <w:tcBorders>
              <w:bottom w:val="single" w:sz="4" w:space="0" w:color="auto"/>
            </w:tcBorders>
          </w:tcPr>
          <w:p w14:paraId="545D3949"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c>
          <w:tcPr>
            <w:tcW w:w="1206" w:type="dxa"/>
            <w:noWrap/>
          </w:tcPr>
          <w:p w14:paraId="176B85A8"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r>
      <w:tr w:rsidR="00116DEE" w:rsidRPr="00116DEE" w14:paraId="2B7E6152" w14:textId="77777777" w:rsidTr="0017579E">
        <w:tc>
          <w:tcPr>
            <w:tcW w:w="7792" w:type="dxa"/>
            <w:gridSpan w:val="5"/>
            <w:vMerge w:val="restart"/>
            <w:tcBorders>
              <w:bottom w:val="nil"/>
              <w:right w:val="single" w:sz="4" w:space="0" w:color="auto"/>
            </w:tcBorders>
            <w:noWrap/>
            <w:vAlign w:val="center"/>
          </w:tcPr>
          <w:p w14:paraId="170136ED"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vertAlign w:val="superscript"/>
                <w14:ligatures w14:val="none"/>
              </w:rPr>
            </w:pPr>
          </w:p>
        </w:tc>
        <w:tc>
          <w:tcPr>
            <w:tcW w:w="919" w:type="dxa"/>
            <w:tcBorders>
              <w:left w:val="single" w:sz="4" w:space="0" w:color="auto"/>
              <w:bottom w:val="single" w:sz="4" w:space="0" w:color="auto"/>
            </w:tcBorders>
            <w:vAlign w:val="center"/>
            <w:hideMark/>
          </w:tcPr>
          <w:p w14:paraId="24A4E96E"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Kopā (bez PVN)</w:t>
            </w:r>
          </w:p>
        </w:tc>
        <w:tc>
          <w:tcPr>
            <w:tcW w:w="1206" w:type="dxa"/>
            <w:noWrap/>
          </w:tcPr>
          <w:p w14:paraId="659BF7CD"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r>
      <w:tr w:rsidR="00116DEE" w:rsidRPr="00116DEE" w14:paraId="2F4D3C9C" w14:textId="77777777" w:rsidTr="0017579E">
        <w:tc>
          <w:tcPr>
            <w:tcW w:w="7792" w:type="dxa"/>
            <w:gridSpan w:val="5"/>
            <w:vMerge/>
            <w:tcBorders>
              <w:top w:val="nil"/>
              <w:bottom w:val="nil"/>
              <w:right w:val="single" w:sz="4" w:space="0" w:color="auto"/>
            </w:tcBorders>
            <w:vAlign w:val="center"/>
            <w:hideMark/>
          </w:tcPr>
          <w:p w14:paraId="2A684535"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c>
          <w:tcPr>
            <w:tcW w:w="919" w:type="dxa"/>
            <w:tcBorders>
              <w:top w:val="single" w:sz="4" w:space="0" w:color="auto"/>
              <w:left w:val="single" w:sz="4" w:space="0" w:color="auto"/>
              <w:bottom w:val="single" w:sz="4" w:space="0" w:color="auto"/>
            </w:tcBorders>
            <w:vAlign w:val="center"/>
            <w:hideMark/>
          </w:tcPr>
          <w:p w14:paraId="7D33C17D" w14:textId="16FFA5E3" w:rsidR="00116DEE" w:rsidRPr="00116DEE" w:rsidRDefault="00116DEE" w:rsidP="00116DEE">
            <w:pPr>
              <w:spacing w:after="0" w:line="240" w:lineRule="auto"/>
              <w:jc w:val="center"/>
              <w:rPr>
                <w:rFonts w:ascii="Times New Roman" w:eastAsia="Calibri" w:hAnsi="Times New Roman" w:cs="Times New Roman"/>
                <w:b/>
                <w:kern w:val="0"/>
                <w:sz w:val="16"/>
                <w:szCs w:val="16"/>
                <w:vertAlign w:val="superscript"/>
                <w14:ligatures w14:val="none"/>
              </w:rPr>
            </w:pPr>
            <w:r w:rsidRPr="00116DEE">
              <w:rPr>
                <w:rFonts w:ascii="Times New Roman" w:eastAsia="Calibri" w:hAnsi="Times New Roman" w:cs="Times New Roman"/>
                <w:b/>
                <w:kern w:val="0"/>
                <w:sz w:val="16"/>
                <w:szCs w:val="16"/>
                <w14:ligatures w14:val="none"/>
              </w:rPr>
              <w:t xml:space="preserve">PVN </w:t>
            </w:r>
            <w:r w:rsidR="00743DD2">
              <w:rPr>
                <w:rFonts w:ascii="Times New Roman" w:eastAsia="Calibri" w:hAnsi="Times New Roman" w:cs="Times New Roman"/>
                <w:b/>
                <w:kern w:val="0"/>
                <w:sz w:val="16"/>
                <w:szCs w:val="16"/>
                <w:vertAlign w:val="superscript"/>
                <w14:ligatures w14:val="none"/>
              </w:rPr>
              <w:t>5</w:t>
            </w:r>
          </w:p>
        </w:tc>
        <w:tc>
          <w:tcPr>
            <w:tcW w:w="1206" w:type="dxa"/>
            <w:noWrap/>
          </w:tcPr>
          <w:p w14:paraId="4592E44D"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r>
      <w:tr w:rsidR="00116DEE" w:rsidRPr="00116DEE" w14:paraId="5A096720" w14:textId="77777777" w:rsidTr="0017579E">
        <w:tc>
          <w:tcPr>
            <w:tcW w:w="7792" w:type="dxa"/>
            <w:gridSpan w:val="5"/>
            <w:vMerge/>
            <w:tcBorders>
              <w:top w:val="nil"/>
              <w:right w:val="single" w:sz="4" w:space="0" w:color="auto"/>
            </w:tcBorders>
            <w:vAlign w:val="center"/>
            <w:hideMark/>
          </w:tcPr>
          <w:p w14:paraId="411AEFF5"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c>
          <w:tcPr>
            <w:tcW w:w="919" w:type="dxa"/>
            <w:tcBorders>
              <w:top w:val="single" w:sz="4" w:space="0" w:color="auto"/>
              <w:left w:val="single" w:sz="4" w:space="0" w:color="auto"/>
            </w:tcBorders>
            <w:vAlign w:val="center"/>
            <w:hideMark/>
          </w:tcPr>
          <w:p w14:paraId="41746830"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r w:rsidRPr="00116DEE">
              <w:rPr>
                <w:rFonts w:ascii="Times New Roman" w:eastAsia="Calibri" w:hAnsi="Times New Roman" w:cs="Times New Roman"/>
                <w:b/>
                <w:kern w:val="0"/>
                <w:sz w:val="16"/>
                <w:szCs w:val="16"/>
                <w14:ligatures w14:val="none"/>
              </w:rPr>
              <w:t>Kopsumma (1)</w:t>
            </w:r>
          </w:p>
        </w:tc>
        <w:tc>
          <w:tcPr>
            <w:tcW w:w="1206" w:type="dxa"/>
            <w:shd w:val="clear" w:color="auto" w:fill="BFBFBF"/>
            <w:noWrap/>
          </w:tcPr>
          <w:p w14:paraId="29CDDFA4" w14:textId="77777777" w:rsidR="00116DEE" w:rsidRPr="00116DEE" w:rsidRDefault="00116DEE" w:rsidP="00116DEE">
            <w:pPr>
              <w:spacing w:after="0" w:line="240" w:lineRule="auto"/>
              <w:jc w:val="center"/>
              <w:rPr>
                <w:rFonts w:ascii="Times New Roman" w:eastAsia="Calibri" w:hAnsi="Times New Roman" w:cs="Times New Roman"/>
                <w:b/>
                <w:kern w:val="0"/>
                <w:sz w:val="16"/>
                <w:szCs w:val="16"/>
                <w14:ligatures w14:val="none"/>
              </w:rPr>
            </w:pPr>
          </w:p>
        </w:tc>
      </w:tr>
    </w:tbl>
    <w:tbl>
      <w:tblPr>
        <w:tblStyle w:val="Reatabula"/>
        <w:tblW w:w="9918" w:type="dxa"/>
        <w:tblLook w:val="04A0" w:firstRow="1" w:lastRow="0" w:firstColumn="1" w:lastColumn="0" w:noHBand="0" w:noVBand="1"/>
      </w:tblPr>
      <w:tblGrid>
        <w:gridCol w:w="2392"/>
        <w:gridCol w:w="2393"/>
        <w:gridCol w:w="2393"/>
        <w:gridCol w:w="2740"/>
      </w:tblGrid>
      <w:tr w:rsidR="00116DEE" w:rsidRPr="00AC1726" w14:paraId="1C3FBF6B" w14:textId="77777777" w:rsidTr="0017579E">
        <w:trPr>
          <w:trHeight w:val="209"/>
        </w:trPr>
        <w:tc>
          <w:tcPr>
            <w:tcW w:w="9918" w:type="dxa"/>
            <w:gridSpan w:val="4"/>
          </w:tcPr>
          <w:p w14:paraId="5C25411C" w14:textId="19F94617" w:rsidR="00116DEE" w:rsidRPr="00AC1726" w:rsidRDefault="00116DEE" w:rsidP="00116DEE">
            <w:pPr>
              <w:jc w:val="center"/>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bCs/>
                <w:kern w:val="0"/>
                <w:sz w:val="16"/>
                <w:szCs w:val="16"/>
                <w14:ligatures w14:val="none"/>
              </w:rPr>
              <w:t>Ziņas par paziņojuma apstiprinātāju</w:t>
            </w:r>
          </w:p>
        </w:tc>
      </w:tr>
      <w:tr w:rsidR="00116DEE" w:rsidRPr="00AC1726" w14:paraId="766BA080" w14:textId="77777777" w:rsidTr="0017579E">
        <w:trPr>
          <w:trHeight w:val="216"/>
        </w:trPr>
        <w:tc>
          <w:tcPr>
            <w:tcW w:w="4785" w:type="dxa"/>
            <w:gridSpan w:val="2"/>
          </w:tcPr>
          <w:p w14:paraId="5F031073" w14:textId="36BBB450" w:rsidR="00116DEE" w:rsidRPr="00AC1726" w:rsidRDefault="00116DEE" w:rsidP="00F631FB">
            <w:pPr>
              <w:jc w:val="center"/>
              <w:rPr>
                <w:rFonts w:ascii="Times New Roman" w:eastAsia="Calibri" w:hAnsi="Times New Roman" w:cs="Times New Roman"/>
                <w:b/>
                <w:bCs/>
                <w:kern w:val="0"/>
                <w:sz w:val="16"/>
                <w:szCs w:val="16"/>
                <w14:ligatures w14:val="none"/>
              </w:rPr>
            </w:pPr>
            <w:r w:rsidRPr="00AC1726">
              <w:rPr>
                <w:rFonts w:ascii="Times New Roman" w:eastAsia="Calibri" w:hAnsi="Times New Roman" w:cs="Times New Roman"/>
                <w:b/>
                <w:bCs/>
                <w:kern w:val="0"/>
                <w:sz w:val="16"/>
                <w:szCs w:val="16"/>
                <w14:ligatures w14:val="none"/>
              </w:rPr>
              <w:t>Juridiskas palīdzības sniedzēja paraksts</w:t>
            </w:r>
          </w:p>
        </w:tc>
        <w:tc>
          <w:tcPr>
            <w:tcW w:w="5133" w:type="dxa"/>
            <w:gridSpan w:val="2"/>
          </w:tcPr>
          <w:p w14:paraId="29A33D19" w14:textId="67F62C27" w:rsidR="00116DEE" w:rsidRPr="00AC1726" w:rsidRDefault="00116DEE" w:rsidP="00F631FB">
            <w:pPr>
              <w:jc w:val="center"/>
              <w:rPr>
                <w:rFonts w:ascii="Times New Roman" w:eastAsia="Calibri" w:hAnsi="Times New Roman" w:cs="Times New Roman"/>
                <w:b/>
                <w:bCs/>
                <w:kern w:val="0"/>
                <w:sz w:val="16"/>
                <w:szCs w:val="16"/>
                <w14:ligatures w14:val="none"/>
              </w:rPr>
            </w:pPr>
            <w:r w:rsidRPr="00AC1726">
              <w:rPr>
                <w:rFonts w:ascii="Times New Roman" w:eastAsia="Calibri" w:hAnsi="Times New Roman" w:cs="Times New Roman"/>
                <w:b/>
                <w:bCs/>
                <w:kern w:val="0"/>
                <w:sz w:val="16"/>
                <w:szCs w:val="16"/>
                <w14:ligatures w14:val="none"/>
              </w:rPr>
              <w:t>Datums</w:t>
            </w:r>
          </w:p>
        </w:tc>
      </w:tr>
      <w:tr w:rsidR="00116DEE" w:rsidRPr="00AC1726" w14:paraId="69B589B2" w14:textId="77777777" w:rsidTr="0017579E">
        <w:trPr>
          <w:trHeight w:val="176"/>
        </w:trPr>
        <w:tc>
          <w:tcPr>
            <w:tcW w:w="2392" w:type="dxa"/>
          </w:tcPr>
          <w:p w14:paraId="5885C8A5" w14:textId="49CE4372" w:rsidR="00116DEE" w:rsidRPr="00743FDB" w:rsidRDefault="00116DEE" w:rsidP="00116DEE">
            <w:pPr>
              <w:jc w:val="center"/>
              <w:rPr>
                <w:rFonts w:ascii="Times New Roman" w:eastAsia="Calibri" w:hAnsi="Times New Roman" w:cs="Times New Roman"/>
                <w:b/>
                <w:kern w:val="0"/>
                <w:sz w:val="16"/>
                <w:szCs w:val="16"/>
                <w:vertAlign w:val="superscript"/>
                <w14:ligatures w14:val="none"/>
              </w:rPr>
            </w:pPr>
            <w:r w:rsidRPr="00AC1726">
              <w:rPr>
                <w:rFonts w:ascii="Times New Roman" w:eastAsia="Calibri" w:hAnsi="Times New Roman" w:cs="Times New Roman"/>
                <w:b/>
                <w:bCs/>
                <w:kern w:val="0"/>
                <w:sz w:val="16"/>
                <w:szCs w:val="16"/>
                <w14:ligatures w14:val="none"/>
              </w:rPr>
              <w:t xml:space="preserve">Tiesas nosaukums </w:t>
            </w:r>
            <w:r w:rsidR="00743FDB">
              <w:rPr>
                <w:rFonts w:ascii="Times New Roman" w:eastAsia="Calibri" w:hAnsi="Times New Roman" w:cs="Times New Roman"/>
                <w:b/>
                <w:bCs/>
                <w:kern w:val="0"/>
                <w:sz w:val="16"/>
                <w:szCs w:val="16"/>
                <w:vertAlign w:val="superscript"/>
                <w14:ligatures w14:val="none"/>
              </w:rPr>
              <w:t>6</w:t>
            </w:r>
          </w:p>
        </w:tc>
        <w:tc>
          <w:tcPr>
            <w:tcW w:w="2393" w:type="dxa"/>
          </w:tcPr>
          <w:p w14:paraId="1F6F34AA" w14:textId="42EFDC92" w:rsidR="00116DEE" w:rsidRPr="00AC1726" w:rsidRDefault="00116DEE" w:rsidP="00116DEE">
            <w:pPr>
              <w:jc w:val="center"/>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bCs/>
                <w:kern w:val="0"/>
                <w:sz w:val="16"/>
                <w:szCs w:val="16"/>
                <w14:ligatures w14:val="none"/>
              </w:rPr>
              <w:t>Tiesneša vārds, uzvārds</w:t>
            </w:r>
          </w:p>
        </w:tc>
        <w:tc>
          <w:tcPr>
            <w:tcW w:w="2393" w:type="dxa"/>
          </w:tcPr>
          <w:p w14:paraId="0844259E" w14:textId="06ED96D9" w:rsidR="00116DEE" w:rsidRPr="00AC1726" w:rsidRDefault="00116DEE" w:rsidP="00116DEE">
            <w:pPr>
              <w:jc w:val="center"/>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bCs/>
                <w:kern w:val="0"/>
                <w:sz w:val="16"/>
                <w:szCs w:val="16"/>
                <w14:ligatures w14:val="none"/>
              </w:rPr>
              <w:t>tālrunis</w:t>
            </w:r>
          </w:p>
        </w:tc>
        <w:tc>
          <w:tcPr>
            <w:tcW w:w="2740" w:type="dxa"/>
          </w:tcPr>
          <w:p w14:paraId="0971B190" w14:textId="07CE1465" w:rsidR="00116DEE" w:rsidRPr="00AC1726" w:rsidRDefault="00E00E12" w:rsidP="00116DEE">
            <w:pPr>
              <w:jc w:val="center"/>
              <w:rPr>
                <w:rFonts w:ascii="Times New Roman" w:eastAsia="Calibri" w:hAnsi="Times New Roman" w:cs="Times New Roman"/>
                <w:b/>
                <w:kern w:val="0"/>
                <w:sz w:val="16"/>
                <w:szCs w:val="16"/>
                <w14:ligatures w14:val="none"/>
              </w:rPr>
            </w:pPr>
            <w:r>
              <w:rPr>
                <w:rFonts w:ascii="Times New Roman" w:eastAsia="Calibri" w:hAnsi="Times New Roman" w:cs="Times New Roman"/>
                <w:b/>
                <w:bCs/>
                <w:kern w:val="0"/>
                <w:sz w:val="16"/>
                <w:szCs w:val="16"/>
                <w14:ligatures w14:val="none"/>
              </w:rPr>
              <w:t>p</w:t>
            </w:r>
            <w:r w:rsidR="00116DEE" w:rsidRPr="00AC1726">
              <w:rPr>
                <w:rFonts w:ascii="Times New Roman" w:eastAsia="Calibri" w:hAnsi="Times New Roman" w:cs="Times New Roman"/>
                <w:b/>
                <w:bCs/>
                <w:kern w:val="0"/>
                <w:sz w:val="16"/>
                <w:szCs w:val="16"/>
                <w14:ligatures w14:val="none"/>
              </w:rPr>
              <w:t>araksts</w:t>
            </w:r>
            <w:r>
              <w:rPr>
                <w:rFonts w:ascii="Times New Roman" w:eastAsia="Calibri" w:hAnsi="Times New Roman" w:cs="Times New Roman"/>
                <w:b/>
                <w:bCs/>
                <w:kern w:val="0"/>
                <w:sz w:val="16"/>
                <w:szCs w:val="16"/>
                <w14:ligatures w14:val="none"/>
              </w:rPr>
              <w:t xml:space="preserve"> *</w:t>
            </w:r>
          </w:p>
        </w:tc>
      </w:tr>
      <w:tr w:rsidR="00D15E74" w:rsidRPr="00AC1726" w14:paraId="574D1304" w14:textId="77777777" w:rsidTr="0017579E">
        <w:trPr>
          <w:trHeight w:val="176"/>
        </w:trPr>
        <w:tc>
          <w:tcPr>
            <w:tcW w:w="2392" w:type="dxa"/>
          </w:tcPr>
          <w:p w14:paraId="5BCDBEF4" w14:textId="77777777" w:rsidR="00D15E74" w:rsidRPr="00AC1726" w:rsidRDefault="00D15E74" w:rsidP="00116DEE">
            <w:pPr>
              <w:jc w:val="center"/>
              <w:rPr>
                <w:rFonts w:ascii="Times New Roman" w:eastAsia="Calibri" w:hAnsi="Times New Roman" w:cs="Times New Roman"/>
                <w:b/>
                <w:bCs/>
                <w:kern w:val="0"/>
                <w:sz w:val="16"/>
                <w:szCs w:val="16"/>
                <w14:ligatures w14:val="none"/>
              </w:rPr>
            </w:pPr>
          </w:p>
        </w:tc>
        <w:tc>
          <w:tcPr>
            <w:tcW w:w="2393" w:type="dxa"/>
          </w:tcPr>
          <w:p w14:paraId="7F23811C" w14:textId="77777777" w:rsidR="00D15E74" w:rsidRPr="00AC1726" w:rsidRDefault="00D15E74" w:rsidP="00116DEE">
            <w:pPr>
              <w:jc w:val="center"/>
              <w:rPr>
                <w:rFonts w:ascii="Times New Roman" w:eastAsia="Calibri" w:hAnsi="Times New Roman" w:cs="Times New Roman"/>
                <w:b/>
                <w:bCs/>
                <w:kern w:val="0"/>
                <w:sz w:val="16"/>
                <w:szCs w:val="16"/>
                <w14:ligatures w14:val="none"/>
              </w:rPr>
            </w:pPr>
          </w:p>
        </w:tc>
        <w:tc>
          <w:tcPr>
            <w:tcW w:w="2393" w:type="dxa"/>
          </w:tcPr>
          <w:p w14:paraId="101D13A6" w14:textId="77777777" w:rsidR="00D15E74" w:rsidRPr="00AC1726" w:rsidRDefault="00D15E74" w:rsidP="00116DEE">
            <w:pPr>
              <w:jc w:val="center"/>
              <w:rPr>
                <w:rFonts w:ascii="Times New Roman" w:eastAsia="Calibri" w:hAnsi="Times New Roman" w:cs="Times New Roman"/>
                <w:b/>
                <w:bCs/>
                <w:kern w:val="0"/>
                <w:sz w:val="16"/>
                <w:szCs w:val="16"/>
                <w14:ligatures w14:val="none"/>
              </w:rPr>
            </w:pPr>
          </w:p>
        </w:tc>
        <w:tc>
          <w:tcPr>
            <w:tcW w:w="2740" w:type="dxa"/>
          </w:tcPr>
          <w:p w14:paraId="4687802D" w14:textId="77777777" w:rsidR="00D15E74" w:rsidRPr="00AC1726" w:rsidRDefault="00D15E74" w:rsidP="00116DEE">
            <w:pPr>
              <w:jc w:val="center"/>
              <w:rPr>
                <w:rFonts w:ascii="Times New Roman" w:eastAsia="Calibri" w:hAnsi="Times New Roman" w:cs="Times New Roman"/>
                <w:b/>
                <w:bCs/>
                <w:kern w:val="0"/>
                <w:sz w:val="16"/>
                <w:szCs w:val="16"/>
                <w14:ligatures w14:val="none"/>
              </w:rPr>
            </w:pPr>
          </w:p>
        </w:tc>
      </w:tr>
      <w:tr w:rsidR="00AC1726" w:rsidRPr="00AC1726" w14:paraId="6E4F88AD" w14:textId="77777777" w:rsidTr="0017579E">
        <w:trPr>
          <w:trHeight w:val="216"/>
        </w:trPr>
        <w:tc>
          <w:tcPr>
            <w:tcW w:w="2392" w:type="dxa"/>
          </w:tcPr>
          <w:p w14:paraId="3659D7FC" w14:textId="1B86F80F" w:rsidR="00AC1726" w:rsidRPr="00743FDB" w:rsidRDefault="00AC1726" w:rsidP="00AC1726">
            <w:pPr>
              <w:jc w:val="center"/>
              <w:rPr>
                <w:rFonts w:ascii="Times New Roman" w:eastAsia="Calibri" w:hAnsi="Times New Roman" w:cs="Times New Roman"/>
                <w:b/>
                <w:kern w:val="0"/>
                <w:sz w:val="16"/>
                <w:szCs w:val="16"/>
                <w:vertAlign w:val="superscript"/>
                <w14:ligatures w14:val="none"/>
              </w:rPr>
            </w:pPr>
            <w:r w:rsidRPr="00AC1726">
              <w:rPr>
                <w:rFonts w:ascii="Times New Roman" w:eastAsia="Calibri" w:hAnsi="Times New Roman" w:cs="Times New Roman"/>
                <w:b/>
                <w:bCs/>
                <w:kern w:val="0"/>
                <w:sz w:val="16"/>
                <w:szCs w:val="16"/>
                <w14:ligatures w14:val="none"/>
              </w:rPr>
              <w:t xml:space="preserve">Ārstniecības iestāde </w:t>
            </w:r>
            <w:r w:rsidR="00743FDB">
              <w:rPr>
                <w:rFonts w:ascii="Times New Roman" w:eastAsia="Calibri" w:hAnsi="Times New Roman" w:cs="Times New Roman"/>
                <w:b/>
                <w:bCs/>
                <w:kern w:val="0"/>
                <w:sz w:val="16"/>
                <w:szCs w:val="16"/>
                <w:vertAlign w:val="superscript"/>
                <w14:ligatures w14:val="none"/>
              </w:rPr>
              <w:t>7</w:t>
            </w:r>
          </w:p>
        </w:tc>
        <w:tc>
          <w:tcPr>
            <w:tcW w:w="2393" w:type="dxa"/>
          </w:tcPr>
          <w:p w14:paraId="2FBFAC06" w14:textId="7580A381" w:rsidR="00AC1726" w:rsidRPr="00AC1726" w:rsidRDefault="00AC1726" w:rsidP="00AC1726">
            <w:pPr>
              <w:jc w:val="center"/>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bCs/>
                <w:kern w:val="0"/>
                <w:sz w:val="16"/>
                <w:szCs w:val="16"/>
                <w14:ligatures w14:val="none"/>
              </w:rPr>
              <w:t>Amats, vārds, uzvārds</w:t>
            </w:r>
          </w:p>
        </w:tc>
        <w:tc>
          <w:tcPr>
            <w:tcW w:w="2393" w:type="dxa"/>
          </w:tcPr>
          <w:p w14:paraId="673734F9" w14:textId="630D7F40" w:rsidR="00AC1726" w:rsidRPr="00AC1726" w:rsidRDefault="00AC1726" w:rsidP="00AC1726">
            <w:pPr>
              <w:jc w:val="center"/>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bCs/>
                <w:kern w:val="0"/>
                <w:sz w:val="16"/>
                <w:szCs w:val="16"/>
                <w14:ligatures w14:val="none"/>
              </w:rPr>
              <w:t>tālrunis</w:t>
            </w:r>
          </w:p>
        </w:tc>
        <w:tc>
          <w:tcPr>
            <w:tcW w:w="2740" w:type="dxa"/>
          </w:tcPr>
          <w:p w14:paraId="556A691E" w14:textId="274BE813" w:rsidR="00AC1726" w:rsidRPr="00AC1726" w:rsidRDefault="00E00E12" w:rsidP="00AC1726">
            <w:pPr>
              <w:jc w:val="center"/>
              <w:rPr>
                <w:rFonts w:ascii="Times New Roman" w:eastAsia="Calibri" w:hAnsi="Times New Roman" w:cs="Times New Roman"/>
                <w:b/>
                <w:kern w:val="0"/>
                <w:sz w:val="16"/>
                <w:szCs w:val="16"/>
                <w14:ligatures w14:val="none"/>
              </w:rPr>
            </w:pPr>
            <w:r>
              <w:rPr>
                <w:rFonts w:ascii="Times New Roman" w:eastAsia="Calibri" w:hAnsi="Times New Roman" w:cs="Times New Roman"/>
                <w:b/>
                <w:bCs/>
                <w:kern w:val="0"/>
                <w:sz w:val="16"/>
                <w:szCs w:val="16"/>
                <w14:ligatures w14:val="none"/>
              </w:rPr>
              <w:t>p</w:t>
            </w:r>
            <w:r w:rsidR="00AC1726" w:rsidRPr="00AC1726">
              <w:rPr>
                <w:rFonts w:ascii="Times New Roman" w:eastAsia="Calibri" w:hAnsi="Times New Roman" w:cs="Times New Roman"/>
                <w:b/>
                <w:bCs/>
                <w:kern w:val="0"/>
                <w:sz w:val="16"/>
                <w:szCs w:val="16"/>
                <w14:ligatures w14:val="none"/>
              </w:rPr>
              <w:t>araksts</w:t>
            </w:r>
            <w:r>
              <w:rPr>
                <w:rFonts w:ascii="Times New Roman" w:eastAsia="Calibri" w:hAnsi="Times New Roman" w:cs="Times New Roman"/>
                <w:b/>
                <w:bCs/>
                <w:kern w:val="0"/>
                <w:sz w:val="16"/>
                <w:szCs w:val="16"/>
                <w14:ligatures w14:val="none"/>
              </w:rPr>
              <w:t xml:space="preserve"> *</w:t>
            </w:r>
          </w:p>
        </w:tc>
      </w:tr>
      <w:tr w:rsidR="00D15E74" w:rsidRPr="00AC1726" w14:paraId="48F4672E" w14:textId="77777777" w:rsidTr="0017579E">
        <w:trPr>
          <w:trHeight w:val="216"/>
        </w:trPr>
        <w:tc>
          <w:tcPr>
            <w:tcW w:w="2392" w:type="dxa"/>
          </w:tcPr>
          <w:p w14:paraId="6A8E90E5" w14:textId="77777777" w:rsidR="00D15E74" w:rsidRPr="00AC1726" w:rsidRDefault="00D15E74" w:rsidP="00AC1726">
            <w:pPr>
              <w:jc w:val="center"/>
              <w:rPr>
                <w:rFonts w:ascii="Times New Roman" w:eastAsia="Calibri" w:hAnsi="Times New Roman" w:cs="Times New Roman"/>
                <w:b/>
                <w:bCs/>
                <w:kern w:val="0"/>
                <w:sz w:val="16"/>
                <w:szCs w:val="16"/>
                <w14:ligatures w14:val="none"/>
              </w:rPr>
            </w:pPr>
          </w:p>
        </w:tc>
        <w:tc>
          <w:tcPr>
            <w:tcW w:w="2393" w:type="dxa"/>
          </w:tcPr>
          <w:p w14:paraId="7A599A46" w14:textId="77777777" w:rsidR="00D15E74" w:rsidRPr="00AC1726" w:rsidRDefault="00D15E74" w:rsidP="00AC1726">
            <w:pPr>
              <w:jc w:val="center"/>
              <w:rPr>
                <w:rFonts w:ascii="Times New Roman" w:eastAsia="Calibri" w:hAnsi="Times New Roman" w:cs="Times New Roman"/>
                <w:b/>
                <w:bCs/>
                <w:kern w:val="0"/>
                <w:sz w:val="16"/>
                <w:szCs w:val="16"/>
                <w14:ligatures w14:val="none"/>
              </w:rPr>
            </w:pPr>
          </w:p>
        </w:tc>
        <w:tc>
          <w:tcPr>
            <w:tcW w:w="2393" w:type="dxa"/>
          </w:tcPr>
          <w:p w14:paraId="5A805DA6" w14:textId="77777777" w:rsidR="00D15E74" w:rsidRPr="00AC1726" w:rsidRDefault="00D15E74" w:rsidP="00AC1726">
            <w:pPr>
              <w:jc w:val="center"/>
              <w:rPr>
                <w:rFonts w:ascii="Times New Roman" w:eastAsia="Calibri" w:hAnsi="Times New Roman" w:cs="Times New Roman"/>
                <w:b/>
                <w:bCs/>
                <w:kern w:val="0"/>
                <w:sz w:val="16"/>
                <w:szCs w:val="16"/>
                <w14:ligatures w14:val="none"/>
              </w:rPr>
            </w:pPr>
          </w:p>
        </w:tc>
        <w:tc>
          <w:tcPr>
            <w:tcW w:w="2740" w:type="dxa"/>
          </w:tcPr>
          <w:p w14:paraId="09958AA4" w14:textId="77777777" w:rsidR="00D15E74" w:rsidRPr="00AC1726" w:rsidRDefault="00D15E74" w:rsidP="00AC1726">
            <w:pPr>
              <w:jc w:val="center"/>
              <w:rPr>
                <w:rFonts w:ascii="Times New Roman" w:eastAsia="Calibri" w:hAnsi="Times New Roman" w:cs="Times New Roman"/>
                <w:b/>
                <w:bCs/>
                <w:kern w:val="0"/>
                <w:sz w:val="16"/>
                <w:szCs w:val="16"/>
                <w14:ligatures w14:val="none"/>
              </w:rPr>
            </w:pPr>
          </w:p>
        </w:tc>
      </w:tr>
    </w:tbl>
    <w:p w14:paraId="22D317BE" w14:textId="704FFC44" w:rsidR="00921437" w:rsidRPr="00AC1726" w:rsidRDefault="00E00E12" w:rsidP="00E00E12">
      <w:pPr>
        <w:spacing w:after="0" w:line="240" w:lineRule="auto"/>
        <w:jc w:val="both"/>
        <w:rPr>
          <w:rFonts w:ascii="Times New Roman" w:eastAsia="Calibri" w:hAnsi="Times New Roman" w:cs="Times New Roman"/>
          <w:b/>
          <w:kern w:val="0"/>
          <w:sz w:val="16"/>
          <w:szCs w:val="16"/>
          <w14:ligatures w14:val="none"/>
        </w:rPr>
      </w:pPr>
      <w:r>
        <w:rPr>
          <w:rFonts w:ascii="Times New Roman" w:eastAsia="Calibri" w:hAnsi="Times New Roman" w:cs="Times New Roman"/>
          <w:b/>
          <w:kern w:val="0"/>
          <w:sz w:val="16"/>
          <w:szCs w:val="16"/>
          <w14:ligatures w14:val="none"/>
        </w:rPr>
        <w:t>*</w:t>
      </w:r>
      <w:r w:rsidRPr="00E00E12">
        <w:t xml:space="preserve"> </w:t>
      </w:r>
      <w:r w:rsidRPr="00E00E12">
        <w:rPr>
          <w:rFonts w:ascii="Times New Roman" w:eastAsia="Calibri" w:hAnsi="Times New Roman" w:cs="Times New Roman"/>
          <w:b/>
          <w:kern w:val="0"/>
          <w:sz w:val="16"/>
          <w:szCs w:val="16"/>
          <w14:ligatures w14:val="none"/>
        </w:rPr>
        <w:t>parakstīt elektroniski ar drošu elektronisko parakstu</w:t>
      </w:r>
      <w:r w:rsidR="00F631FB">
        <w:rPr>
          <w:rFonts w:ascii="Times New Roman" w:eastAsia="Calibri" w:hAnsi="Times New Roman" w:cs="Times New Roman"/>
          <w:b/>
          <w:kern w:val="0"/>
          <w:sz w:val="16"/>
          <w:szCs w:val="16"/>
          <w14:ligatures w14:val="none"/>
        </w:rPr>
        <w:t>, kas</w:t>
      </w:r>
      <w:r w:rsidRPr="00E00E12">
        <w:rPr>
          <w:rFonts w:ascii="Times New Roman" w:eastAsia="Calibri" w:hAnsi="Times New Roman" w:cs="Times New Roman"/>
          <w:b/>
          <w:kern w:val="0"/>
          <w:sz w:val="16"/>
          <w:szCs w:val="16"/>
          <w14:ligatures w14:val="none"/>
        </w:rPr>
        <w:t xml:space="preserve"> satur laika zīmogu</w:t>
      </w:r>
    </w:p>
    <w:tbl>
      <w:tblPr>
        <w:tblpPr w:leftFromText="180" w:rightFromText="180" w:vertAnchor="text" w:horzAnchor="margin" w:tblpY="136"/>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22"/>
        <w:gridCol w:w="917"/>
        <w:gridCol w:w="992"/>
        <w:gridCol w:w="851"/>
        <w:gridCol w:w="956"/>
        <w:gridCol w:w="1155"/>
        <w:gridCol w:w="1038"/>
        <w:gridCol w:w="1387"/>
      </w:tblGrid>
      <w:tr w:rsidR="00AC1726" w:rsidRPr="00AC1726" w14:paraId="6DE36BEA" w14:textId="77777777" w:rsidTr="0017579E">
        <w:tc>
          <w:tcPr>
            <w:tcW w:w="2622" w:type="dxa"/>
            <w:vMerge w:val="restart"/>
            <w:hideMark/>
          </w:tcPr>
          <w:p w14:paraId="785916BB" w14:textId="77777777" w:rsidR="00AC1726" w:rsidRPr="00AC1726" w:rsidRDefault="00AC1726" w:rsidP="0017579E">
            <w:pPr>
              <w:spacing w:after="0" w:line="240" w:lineRule="auto"/>
              <w:rPr>
                <w:rFonts w:ascii="Times New Roman" w:eastAsia="Calibri" w:hAnsi="Times New Roman" w:cs="Times New Roman"/>
                <w:b/>
                <w:kern w:val="0"/>
                <w:sz w:val="16"/>
                <w:szCs w:val="16"/>
                <w:vertAlign w:val="superscript"/>
                <w14:ligatures w14:val="none"/>
              </w:rPr>
            </w:pPr>
            <w:r w:rsidRPr="00AC1726">
              <w:rPr>
                <w:rFonts w:ascii="Times New Roman" w:eastAsia="Calibri" w:hAnsi="Times New Roman" w:cs="Times New Roman"/>
                <w:b/>
                <w:kern w:val="0"/>
                <w:sz w:val="16"/>
                <w:szCs w:val="16"/>
                <w14:ligatures w14:val="none"/>
              </w:rPr>
              <w:t>Ceļa (transporta) izdevumi un izdevumi par viesnīcu (naktsmītni) saskaņā ar izdevumus apliecinošiem dokumentiem (kvītis, čeki, biļešu oriģināli)</w:t>
            </w:r>
          </w:p>
        </w:tc>
        <w:tc>
          <w:tcPr>
            <w:tcW w:w="917" w:type="dxa"/>
            <w:vMerge w:val="restart"/>
            <w:noWrap/>
            <w:vAlign w:val="center"/>
            <w:hideMark/>
          </w:tcPr>
          <w:p w14:paraId="0CCA04AA" w14:textId="77777777" w:rsidR="00AC1726" w:rsidRPr="00AC1726" w:rsidRDefault="00AC1726" w:rsidP="0017579E">
            <w:pPr>
              <w:spacing w:after="0" w:line="240" w:lineRule="auto"/>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Datums</w:t>
            </w:r>
          </w:p>
        </w:tc>
        <w:tc>
          <w:tcPr>
            <w:tcW w:w="1843" w:type="dxa"/>
            <w:gridSpan w:val="2"/>
            <w:noWrap/>
            <w:vAlign w:val="center"/>
            <w:hideMark/>
          </w:tcPr>
          <w:p w14:paraId="3D21A3A2" w14:textId="77777777" w:rsidR="00AC1726" w:rsidRPr="00AC1726" w:rsidRDefault="00AC1726" w:rsidP="0017579E">
            <w:pPr>
              <w:spacing w:after="0" w:line="240" w:lineRule="auto"/>
              <w:ind w:firstLine="539"/>
              <w:jc w:val="center"/>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Maršruts</w:t>
            </w:r>
          </w:p>
        </w:tc>
        <w:tc>
          <w:tcPr>
            <w:tcW w:w="956" w:type="dxa"/>
            <w:vMerge w:val="restart"/>
            <w:noWrap/>
            <w:vAlign w:val="center"/>
            <w:hideMark/>
          </w:tcPr>
          <w:p w14:paraId="4E8F4854" w14:textId="2C7FF467" w:rsidR="00AC1726" w:rsidRPr="00AC1726" w:rsidRDefault="00AC1726" w:rsidP="0017579E">
            <w:pPr>
              <w:spacing w:after="0" w:line="240" w:lineRule="auto"/>
              <w:jc w:val="center"/>
              <w:rPr>
                <w:rFonts w:ascii="Times New Roman" w:eastAsia="Calibri" w:hAnsi="Times New Roman" w:cs="Times New Roman"/>
                <w:kern w:val="0"/>
                <w:sz w:val="16"/>
                <w:szCs w:val="16"/>
                <w:vertAlign w:val="superscript"/>
                <w14:ligatures w14:val="none"/>
              </w:rPr>
            </w:pPr>
            <w:r w:rsidRPr="00AC1726">
              <w:rPr>
                <w:rFonts w:ascii="Times New Roman" w:eastAsia="Calibri" w:hAnsi="Times New Roman" w:cs="Times New Roman"/>
                <w:b/>
                <w:kern w:val="0"/>
                <w:sz w:val="16"/>
                <w:szCs w:val="16"/>
                <w14:ligatures w14:val="none"/>
              </w:rPr>
              <w:t>Nobraukums (km)</w:t>
            </w:r>
            <w:r w:rsidR="00743FDB">
              <w:rPr>
                <w:rFonts w:ascii="Times New Roman" w:eastAsia="Calibri" w:hAnsi="Times New Roman" w:cs="Times New Roman"/>
                <w:b/>
                <w:kern w:val="0"/>
                <w:sz w:val="16"/>
                <w:szCs w:val="16"/>
                <w:vertAlign w:val="superscript"/>
                <w14:ligatures w14:val="none"/>
              </w:rPr>
              <w:t>8</w:t>
            </w:r>
          </w:p>
        </w:tc>
        <w:tc>
          <w:tcPr>
            <w:tcW w:w="1155" w:type="dxa"/>
            <w:vMerge w:val="restart"/>
            <w:vAlign w:val="center"/>
            <w:hideMark/>
          </w:tcPr>
          <w:p w14:paraId="69D6AD7B" w14:textId="77777777" w:rsidR="00AC1726" w:rsidRPr="00AC1726" w:rsidRDefault="00AC1726" w:rsidP="0017579E">
            <w:pPr>
              <w:spacing w:after="0" w:line="240" w:lineRule="auto"/>
              <w:jc w:val="center"/>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Degvielas patēriņš (litri)</w:t>
            </w:r>
          </w:p>
        </w:tc>
        <w:tc>
          <w:tcPr>
            <w:tcW w:w="1038" w:type="dxa"/>
            <w:vMerge w:val="restart"/>
            <w:noWrap/>
            <w:vAlign w:val="center"/>
            <w:hideMark/>
          </w:tcPr>
          <w:p w14:paraId="4A43007D" w14:textId="559EED62" w:rsidR="00AC1726" w:rsidRPr="00AC1726" w:rsidRDefault="00AC1726" w:rsidP="0017579E">
            <w:pPr>
              <w:spacing w:after="0" w:line="240" w:lineRule="auto"/>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Cena(1 litrs)</w:t>
            </w:r>
          </w:p>
        </w:tc>
        <w:tc>
          <w:tcPr>
            <w:tcW w:w="1387" w:type="dxa"/>
            <w:vMerge w:val="restart"/>
            <w:noWrap/>
            <w:vAlign w:val="center"/>
            <w:hideMark/>
          </w:tcPr>
          <w:p w14:paraId="0776A6A3" w14:textId="77777777" w:rsidR="00AC1726" w:rsidRPr="00AC1726" w:rsidRDefault="00AC1726" w:rsidP="0017579E">
            <w:pPr>
              <w:spacing w:after="0" w:line="240" w:lineRule="auto"/>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 xml:space="preserve">Summa </w:t>
            </w:r>
            <w:r w:rsidRPr="00AC1726">
              <w:rPr>
                <w:rFonts w:ascii="Times New Roman" w:eastAsia="Calibri" w:hAnsi="Times New Roman" w:cs="Times New Roman"/>
                <w:b/>
                <w:bCs/>
                <w:kern w:val="0"/>
                <w:sz w:val="16"/>
                <w:szCs w:val="16"/>
                <w14:ligatures w14:val="none"/>
              </w:rPr>
              <w:t>(</w:t>
            </w:r>
            <w:r w:rsidRPr="00AC1726">
              <w:rPr>
                <w:rFonts w:ascii="Times New Roman" w:eastAsia="Calibri" w:hAnsi="Times New Roman" w:cs="Times New Roman"/>
                <w:b/>
                <w:bCs/>
                <w:i/>
                <w:kern w:val="0"/>
                <w:sz w:val="16"/>
                <w:szCs w:val="16"/>
                <w14:ligatures w14:val="none"/>
              </w:rPr>
              <w:t>euro</w:t>
            </w:r>
            <w:r w:rsidRPr="00AC1726">
              <w:rPr>
                <w:rFonts w:ascii="Times New Roman" w:eastAsia="Calibri" w:hAnsi="Times New Roman" w:cs="Times New Roman"/>
                <w:b/>
                <w:bCs/>
                <w:kern w:val="0"/>
                <w:sz w:val="16"/>
                <w:szCs w:val="16"/>
                <w14:ligatures w14:val="none"/>
              </w:rPr>
              <w:t>)</w:t>
            </w:r>
          </w:p>
        </w:tc>
      </w:tr>
      <w:tr w:rsidR="00AC1726" w:rsidRPr="00AC1726" w14:paraId="2B8A9870" w14:textId="77777777" w:rsidTr="0017579E">
        <w:trPr>
          <w:trHeight w:val="575"/>
        </w:trPr>
        <w:tc>
          <w:tcPr>
            <w:tcW w:w="2622" w:type="dxa"/>
            <w:vMerge/>
            <w:vAlign w:val="center"/>
            <w:hideMark/>
          </w:tcPr>
          <w:p w14:paraId="48AFF2C2" w14:textId="77777777" w:rsidR="00AC1726" w:rsidRPr="00AC1726" w:rsidRDefault="00AC1726" w:rsidP="0017579E">
            <w:pPr>
              <w:spacing w:after="0" w:line="240" w:lineRule="auto"/>
              <w:ind w:firstLine="539"/>
              <w:rPr>
                <w:rFonts w:ascii="Times New Roman" w:eastAsia="Calibri" w:hAnsi="Times New Roman" w:cs="Times New Roman"/>
                <w:b/>
                <w:kern w:val="0"/>
                <w:sz w:val="16"/>
                <w:szCs w:val="16"/>
                <w14:ligatures w14:val="none"/>
              </w:rPr>
            </w:pPr>
          </w:p>
        </w:tc>
        <w:tc>
          <w:tcPr>
            <w:tcW w:w="917" w:type="dxa"/>
            <w:vMerge/>
            <w:vAlign w:val="center"/>
            <w:hideMark/>
          </w:tcPr>
          <w:p w14:paraId="2100D4F8" w14:textId="77777777" w:rsidR="00AC1726" w:rsidRPr="00AC1726" w:rsidRDefault="00AC1726" w:rsidP="0017579E">
            <w:pPr>
              <w:spacing w:after="0" w:line="240" w:lineRule="auto"/>
              <w:ind w:firstLine="539"/>
              <w:rPr>
                <w:rFonts w:ascii="Times New Roman" w:eastAsia="Calibri" w:hAnsi="Times New Roman" w:cs="Times New Roman"/>
                <w:b/>
                <w:kern w:val="0"/>
                <w:sz w:val="16"/>
                <w:szCs w:val="16"/>
                <w14:ligatures w14:val="none"/>
              </w:rPr>
            </w:pPr>
          </w:p>
        </w:tc>
        <w:tc>
          <w:tcPr>
            <w:tcW w:w="992" w:type="dxa"/>
            <w:noWrap/>
            <w:vAlign w:val="center"/>
            <w:hideMark/>
          </w:tcPr>
          <w:p w14:paraId="37F6F56D" w14:textId="77777777" w:rsidR="00AC1726" w:rsidRPr="00AC1726" w:rsidRDefault="00AC1726" w:rsidP="0017579E">
            <w:pPr>
              <w:spacing w:after="0" w:line="240" w:lineRule="auto"/>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no kurienes</w:t>
            </w:r>
          </w:p>
        </w:tc>
        <w:tc>
          <w:tcPr>
            <w:tcW w:w="851" w:type="dxa"/>
            <w:noWrap/>
            <w:vAlign w:val="center"/>
            <w:hideMark/>
          </w:tcPr>
          <w:p w14:paraId="18322D71" w14:textId="77777777" w:rsidR="00AC1726" w:rsidRPr="00AC1726" w:rsidRDefault="00AC1726" w:rsidP="0017579E">
            <w:pPr>
              <w:spacing w:after="0" w:line="240" w:lineRule="auto"/>
              <w:rPr>
                <w:rFonts w:ascii="Times New Roman" w:eastAsia="Calibri" w:hAnsi="Times New Roman" w:cs="Times New Roman"/>
                <w:b/>
                <w:kern w:val="0"/>
                <w:sz w:val="16"/>
                <w:szCs w:val="16"/>
                <w14:ligatures w14:val="none"/>
              </w:rPr>
            </w:pPr>
            <w:r w:rsidRPr="00AC1726">
              <w:rPr>
                <w:rFonts w:ascii="Times New Roman" w:eastAsia="Calibri" w:hAnsi="Times New Roman" w:cs="Times New Roman"/>
                <w:b/>
                <w:kern w:val="0"/>
                <w:sz w:val="16"/>
                <w:szCs w:val="16"/>
                <w14:ligatures w14:val="none"/>
              </w:rPr>
              <w:t>uz kurieni</w:t>
            </w:r>
          </w:p>
        </w:tc>
        <w:tc>
          <w:tcPr>
            <w:tcW w:w="956" w:type="dxa"/>
            <w:vMerge/>
            <w:vAlign w:val="center"/>
            <w:hideMark/>
          </w:tcPr>
          <w:p w14:paraId="58060F88" w14:textId="77777777" w:rsidR="00AC1726" w:rsidRPr="00AC1726" w:rsidRDefault="00AC1726" w:rsidP="0017579E">
            <w:pPr>
              <w:spacing w:after="0" w:line="240" w:lineRule="auto"/>
              <w:ind w:firstLine="539"/>
              <w:rPr>
                <w:rFonts w:ascii="Times New Roman" w:eastAsia="Calibri" w:hAnsi="Times New Roman" w:cs="Times New Roman"/>
                <w:b/>
                <w:kern w:val="0"/>
                <w:sz w:val="16"/>
                <w:szCs w:val="16"/>
                <w14:ligatures w14:val="none"/>
              </w:rPr>
            </w:pPr>
          </w:p>
        </w:tc>
        <w:tc>
          <w:tcPr>
            <w:tcW w:w="1155" w:type="dxa"/>
            <w:vMerge/>
            <w:vAlign w:val="center"/>
            <w:hideMark/>
          </w:tcPr>
          <w:p w14:paraId="7B8EB92E" w14:textId="77777777" w:rsidR="00AC1726" w:rsidRPr="00AC1726" w:rsidRDefault="00AC1726" w:rsidP="0017579E">
            <w:pPr>
              <w:spacing w:after="0" w:line="240" w:lineRule="auto"/>
              <w:ind w:firstLine="539"/>
              <w:rPr>
                <w:rFonts w:ascii="Times New Roman" w:eastAsia="Calibri" w:hAnsi="Times New Roman" w:cs="Times New Roman"/>
                <w:b/>
                <w:kern w:val="0"/>
                <w:sz w:val="16"/>
                <w:szCs w:val="16"/>
                <w14:ligatures w14:val="none"/>
              </w:rPr>
            </w:pPr>
          </w:p>
        </w:tc>
        <w:tc>
          <w:tcPr>
            <w:tcW w:w="1038" w:type="dxa"/>
            <w:vMerge/>
            <w:vAlign w:val="center"/>
            <w:hideMark/>
          </w:tcPr>
          <w:p w14:paraId="2D6325AE" w14:textId="77777777" w:rsidR="00AC1726" w:rsidRPr="00AC1726" w:rsidRDefault="00AC1726" w:rsidP="0017579E">
            <w:pPr>
              <w:spacing w:after="0" w:line="240" w:lineRule="auto"/>
              <w:ind w:firstLine="539"/>
              <w:rPr>
                <w:rFonts w:ascii="Times New Roman" w:eastAsia="Calibri" w:hAnsi="Times New Roman" w:cs="Times New Roman"/>
                <w:b/>
                <w:kern w:val="0"/>
                <w:sz w:val="16"/>
                <w:szCs w:val="16"/>
                <w14:ligatures w14:val="none"/>
              </w:rPr>
            </w:pPr>
          </w:p>
        </w:tc>
        <w:tc>
          <w:tcPr>
            <w:tcW w:w="1387" w:type="dxa"/>
            <w:vMerge/>
            <w:vAlign w:val="center"/>
            <w:hideMark/>
          </w:tcPr>
          <w:p w14:paraId="4FA94360" w14:textId="77777777" w:rsidR="00AC1726" w:rsidRPr="00AC1726" w:rsidRDefault="00AC1726" w:rsidP="0017579E">
            <w:pPr>
              <w:spacing w:after="0" w:line="240" w:lineRule="auto"/>
              <w:ind w:firstLine="539"/>
              <w:rPr>
                <w:rFonts w:ascii="Times New Roman" w:eastAsia="Calibri" w:hAnsi="Times New Roman" w:cs="Times New Roman"/>
                <w:b/>
                <w:kern w:val="0"/>
                <w:sz w:val="16"/>
                <w:szCs w:val="16"/>
                <w14:ligatures w14:val="none"/>
              </w:rPr>
            </w:pPr>
          </w:p>
        </w:tc>
      </w:tr>
      <w:tr w:rsidR="00AC1726" w:rsidRPr="00AC1726" w14:paraId="6CB16EFB" w14:textId="77777777" w:rsidTr="0017579E">
        <w:trPr>
          <w:trHeight w:val="402"/>
        </w:trPr>
        <w:tc>
          <w:tcPr>
            <w:tcW w:w="2622" w:type="dxa"/>
            <w:hideMark/>
          </w:tcPr>
          <w:p w14:paraId="7F06BD00" w14:textId="7B14035F" w:rsidR="00AC1726" w:rsidRPr="00AC1726" w:rsidRDefault="00AC1726" w:rsidP="0017579E">
            <w:pPr>
              <w:spacing w:after="0" w:line="240" w:lineRule="auto"/>
              <w:rPr>
                <w:rFonts w:ascii="Times New Roman" w:eastAsia="Calibri" w:hAnsi="Times New Roman" w:cs="Times New Roman"/>
                <w:kern w:val="0"/>
                <w:sz w:val="16"/>
                <w:szCs w:val="16"/>
                <w14:ligatures w14:val="none"/>
              </w:rPr>
            </w:pPr>
            <w:r w:rsidRPr="00AC1726">
              <w:rPr>
                <w:rFonts w:ascii="Times New Roman" w:eastAsia="Calibri" w:hAnsi="Times New Roman" w:cs="Times New Roman"/>
                <w:kern w:val="0"/>
                <w:sz w:val="16"/>
                <w:szCs w:val="16"/>
                <w14:ligatures w14:val="none"/>
              </w:rPr>
              <w:t>Personīgā transportlīdzekļa marka, modelis un izlaiduma gad</w:t>
            </w:r>
            <w:r>
              <w:rPr>
                <w:rFonts w:ascii="Times New Roman" w:eastAsia="Calibri" w:hAnsi="Times New Roman" w:cs="Times New Roman"/>
                <w:kern w:val="0"/>
                <w:sz w:val="16"/>
                <w:szCs w:val="16"/>
                <w14:ligatures w14:val="none"/>
              </w:rPr>
              <w:t>s</w:t>
            </w:r>
            <w:r w:rsidRPr="00AC1726">
              <w:rPr>
                <w:rFonts w:ascii="Times New Roman" w:eastAsia="Calibri" w:hAnsi="Times New Roman" w:cs="Times New Roman"/>
                <w:kern w:val="0"/>
                <w:sz w:val="16"/>
                <w:szCs w:val="16"/>
                <w:u w:val="single"/>
                <w14:ligatures w14:val="none"/>
              </w:rPr>
              <w:t xml:space="preserve"> </w:t>
            </w:r>
          </w:p>
        </w:tc>
        <w:tc>
          <w:tcPr>
            <w:tcW w:w="917" w:type="dxa"/>
            <w:noWrap/>
            <w:vAlign w:val="center"/>
          </w:tcPr>
          <w:p w14:paraId="408DB1AB"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tc>
        <w:tc>
          <w:tcPr>
            <w:tcW w:w="992" w:type="dxa"/>
            <w:noWrap/>
            <w:vAlign w:val="center"/>
          </w:tcPr>
          <w:p w14:paraId="16E5D2F4"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tc>
        <w:tc>
          <w:tcPr>
            <w:tcW w:w="851" w:type="dxa"/>
            <w:noWrap/>
            <w:vAlign w:val="center"/>
          </w:tcPr>
          <w:p w14:paraId="09DA885A"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tc>
        <w:tc>
          <w:tcPr>
            <w:tcW w:w="956" w:type="dxa"/>
            <w:noWrap/>
            <w:vAlign w:val="center"/>
          </w:tcPr>
          <w:p w14:paraId="1FAD9088"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tc>
        <w:tc>
          <w:tcPr>
            <w:tcW w:w="1155" w:type="dxa"/>
            <w:noWrap/>
            <w:vAlign w:val="center"/>
          </w:tcPr>
          <w:p w14:paraId="608E6ED9"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tc>
        <w:tc>
          <w:tcPr>
            <w:tcW w:w="1038" w:type="dxa"/>
            <w:noWrap/>
            <w:vAlign w:val="center"/>
          </w:tcPr>
          <w:p w14:paraId="533F5292"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tc>
        <w:tc>
          <w:tcPr>
            <w:tcW w:w="1387" w:type="dxa"/>
            <w:noWrap/>
            <w:vAlign w:val="bottom"/>
            <w:hideMark/>
          </w:tcPr>
          <w:p w14:paraId="3F4F9FC7"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r w:rsidRPr="00AC1726">
              <w:rPr>
                <w:rFonts w:ascii="Times New Roman" w:eastAsia="Calibri" w:hAnsi="Times New Roman" w:cs="Times New Roman"/>
                <w:kern w:val="0"/>
                <w:sz w:val="16"/>
                <w:szCs w:val="16"/>
                <w14:ligatures w14:val="none"/>
              </w:rPr>
              <w:t> </w:t>
            </w:r>
          </w:p>
        </w:tc>
      </w:tr>
      <w:tr w:rsidR="00AC1726" w:rsidRPr="00AC1726" w14:paraId="0010EFA3" w14:textId="77777777" w:rsidTr="0017579E">
        <w:tc>
          <w:tcPr>
            <w:tcW w:w="2622" w:type="dxa"/>
            <w:noWrap/>
            <w:hideMark/>
          </w:tcPr>
          <w:p w14:paraId="6DFB7D48" w14:textId="77777777" w:rsidR="00AC1726" w:rsidRPr="00AC1726" w:rsidRDefault="00AC1726" w:rsidP="0017579E">
            <w:pPr>
              <w:spacing w:after="0" w:line="240" w:lineRule="auto"/>
              <w:rPr>
                <w:rFonts w:ascii="Times New Roman" w:eastAsia="Calibri" w:hAnsi="Times New Roman" w:cs="Times New Roman"/>
                <w:kern w:val="0"/>
                <w:sz w:val="16"/>
                <w:szCs w:val="16"/>
                <w14:ligatures w14:val="none"/>
              </w:rPr>
            </w:pPr>
            <w:r w:rsidRPr="00AC1726">
              <w:rPr>
                <w:rFonts w:ascii="Times New Roman" w:eastAsia="Calibri" w:hAnsi="Times New Roman" w:cs="Times New Roman"/>
                <w:kern w:val="0"/>
                <w:sz w:val="16"/>
                <w:szCs w:val="16"/>
                <w14:ligatures w14:val="none"/>
              </w:rPr>
              <w:t>Sabiedriskais transportlīdzeklis</w:t>
            </w:r>
          </w:p>
        </w:tc>
        <w:tc>
          <w:tcPr>
            <w:tcW w:w="917" w:type="dxa"/>
            <w:noWrap/>
            <w:vAlign w:val="center"/>
          </w:tcPr>
          <w:p w14:paraId="640214C9"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tc>
        <w:tc>
          <w:tcPr>
            <w:tcW w:w="992" w:type="dxa"/>
            <w:noWrap/>
            <w:vAlign w:val="center"/>
          </w:tcPr>
          <w:p w14:paraId="3EE456EF"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tc>
        <w:tc>
          <w:tcPr>
            <w:tcW w:w="851" w:type="dxa"/>
            <w:noWrap/>
            <w:vAlign w:val="center"/>
          </w:tcPr>
          <w:p w14:paraId="58E7E896"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tc>
        <w:tc>
          <w:tcPr>
            <w:tcW w:w="956" w:type="dxa"/>
            <w:noWrap/>
            <w:vAlign w:val="center"/>
            <w:hideMark/>
          </w:tcPr>
          <w:p w14:paraId="53D2B38F"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r w:rsidRPr="00AC1726">
              <w:rPr>
                <w:rFonts w:ascii="Times New Roman" w:eastAsia="Calibri" w:hAnsi="Times New Roman" w:cs="Times New Roman"/>
                <w:kern w:val="0"/>
                <w:sz w:val="16"/>
                <w:szCs w:val="16"/>
                <w14:ligatures w14:val="none"/>
              </w:rPr>
              <w:t>x</w:t>
            </w:r>
          </w:p>
        </w:tc>
        <w:tc>
          <w:tcPr>
            <w:tcW w:w="1155" w:type="dxa"/>
            <w:noWrap/>
            <w:vAlign w:val="center"/>
            <w:hideMark/>
          </w:tcPr>
          <w:p w14:paraId="553F5275"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r w:rsidRPr="00AC1726">
              <w:rPr>
                <w:rFonts w:ascii="Times New Roman" w:eastAsia="Calibri" w:hAnsi="Times New Roman" w:cs="Times New Roman"/>
                <w:kern w:val="0"/>
                <w:sz w:val="16"/>
                <w:szCs w:val="16"/>
                <w14:ligatures w14:val="none"/>
              </w:rPr>
              <w:t>x</w:t>
            </w:r>
          </w:p>
        </w:tc>
        <w:tc>
          <w:tcPr>
            <w:tcW w:w="1038" w:type="dxa"/>
            <w:noWrap/>
            <w:vAlign w:val="center"/>
            <w:hideMark/>
          </w:tcPr>
          <w:p w14:paraId="794B46B7"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r w:rsidRPr="00AC1726">
              <w:rPr>
                <w:rFonts w:ascii="Times New Roman" w:eastAsia="Calibri" w:hAnsi="Times New Roman" w:cs="Times New Roman"/>
                <w:kern w:val="0"/>
                <w:sz w:val="16"/>
                <w:szCs w:val="16"/>
                <w14:ligatures w14:val="none"/>
              </w:rPr>
              <w:t>x</w:t>
            </w:r>
          </w:p>
        </w:tc>
        <w:tc>
          <w:tcPr>
            <w:tcW w:w="1387" w:type="dxa"/>
            <w:noWrap/>
            <w:vAlign w:val="bottom"/>
            <w:hideMark/>
          </w:tcPr>
          <w:p w14:paraId="57E4D01E"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r w:rsidRPr="00AC1726">
              <w:rPr>
                <w:rFonts w:ascii="Times New Roman" w:eastAsia="Calibri" w:hAnsi="Times New Roman" w:cs="Times New Roman"/>
                <w:kern w:val="0"/>
                <w:sz w:val="16"/>
                <w:szCs w:val="16"/>
                <w14:ligatures w14:val="none"/>
              </w:rPr>
              <w:t> </w:t>
            </w:r>
          </w:p>
        </w:tc>
      </w:tr>
      <w:tr w:rsidR="00AC1726" w:rsidRPr="00AC1726" w14:paraId="4DCE202E" w14:textId="77777777" w:rsidTr="0017579E">
        <w:tc>
          <w:tcPr>
            <w:tcW w:w="2622" w:type="dxa"/>
            <w:noWrap/>
            <w:hideMark/>
          </w:tcPr>
          <w:p w14:paraId="24C5E070" w14:textId="77777777" w:rsidR="00AC1726" w:rsidRPr="00AC1726" w:rsidRDefault="00AC1726" w:rsidP="0017579E">
            <w:pPr>
              <w:spacing w:after="0" w:line="240" w:lineRule="auto"/>
              <w:rPr>
                <w:rFonts w:ascii="Times New Roman" w:eastAsia="Calibri" w:hAnsi="Times New Roman" w:cs="Times New Roman"/>
                <w:kern w:val="0"/>
                <w:sz w:val="16"/>
                <w:szCs w:val="16"/>
                <w14:ligatures w14:val="none"/>
              </w:rPr>
            </w:pPr>
            <w:r w:rsidRPr="00AC1726">
              <w:rPr>
                <w:rFonts w:ascii="Times New Roman" w:eastAsia="Calibri" w:hAnsi="Times New Roman" w:cs="Times New Roman"/>
                <w:kern w:val="0"/>
                <w:sz w:val="16"/>
                <w:szCs w:val="16"/>
                <w14:ligatures w14:val="none"/>
              </w:rPr>
              <w:t>Viesnīca (naktsmītne)</w:t>
            </w:r>
          </w:p>
        </w:tc>
        <w:tc>
          <w:tcPr>
            <w:tcW w:w="917" w:type="dxa"/>
            <w:noWrap/>
            <w:vAlign w:val="center"/>
          </w:tcPr>
          <w:p w14:paraId="563FE036"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tc>
        <w:tc>
          <w:tcPr>
            <w:tcW w:w="992" w:type="dxa"/>
            <w:noWrap/>
            <w:vAlign w:val="center"/>
            <w:hideMark/>
          </w:tcPr>
          <w:p w14:paraId="6B894F95"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r w:rsidRPr="00AC1726">
              <w:rPr>
                <w:rFonts w:ascii="Times New Roman" w:eastAsia="Calibri" w:hAnsi="Times New Roman" w:cs="Times New Roman"/>
                <w:kern w:val="0"/>
                <w:sz w:val="16"/>
                <w:szCs w:val="16"/>
                <w14:ligatures w14:val="none"/>
              </w:rPr>
              <w:t>x</w:t>
            </w:r>
          </w:p>
        </w:tc>
        <w:tc>
          <w:tcPr>
            <w:tcW w:w="851" w:type="dxa"/>
            <w:noWrap/>
            <w:vAlign w:val="center"/>
            <w:hideMark/>
          </w:tcPr>
          <w:p w14:paraId="0DBEEA6A"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r w:rsidRPr="00AC1726">
              <w:rPr>
                <w:rFonts w:ascii="Times New Roman" w:eastAsia="Calibri" w:hAnsi="Times New Roman" w:cs="Times New Roman"/>
                <w:kern w:val="0"/>
                <w:sz w:val="16"/>
                <w:szCs w:val="16"/>
                <w14:ligatures w14:val="none"/>
              </w:rPr>
              <w:t>x</w:t>
            </w:r>
          </w:p>
        </w:tc>
        <w:tc>
          <w:tcPr>
            <w:tcW w:w="956" w:type="dxa"/>
            <w:noWrap/>
            <w:vAlign w:val="center"/>
            <w:hideMark/>
          </w:tcPr>
          <w:p w14:paraId="70338B8B"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r w:rsidRPr="00AC1726">
              <w:rPr>
                <w:rFonts w:ascii="Times New Roman" w:eastAsia="Calibri" w:hAnsi="Times New Roman" w:cs="Times New Roman"/>
                <w:kern w:val="0"/>
                <w:sz w:val="16"/>
                <w:szCs w:val="16"/>
                <w14:ligatures w14:val="none"/>
              </w:rPr>
              <w:t>x</w:t>
            </w:r>
          </w:p>
        </w:tc>
        <w:tc>
          <w:tcPr>
            <w:tcW w:w="1155" w:type="dxa"/>
            <w:noWrap/>
            <w:vAlign w:val="center"/>
            <w:hideMark/>
          </w:tcPr>
          <w:p w14:paraId="047D45B1"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r w:rsidRPr="00AC1726">
              <w:rPr>
                <w:rFonts w:ascii="Times New Roman" w:eastAsia="Calibri" w:hAnsi="Times New Roman" w:cs="Times New Roman"/>
                <w:kern w:val="0"/>
                <w:sz w:val="16"/>
                <w:szCs w:val="16"/>
                <w14:ligatures w14:val="none"/>
              </w:rPr>
              <w:t>x</w:t>
            </w:r>
          </w:p>
        </w:tc>
        <w:tc>
          <w:tcPr>
            <w:tcW w:w="1038" w:type="dxa"/>
            <w:noWrap/>
            <w:vAlign w:val="center"/>
            <w:hideMark/>
          </w:tcPr>
          <w:p w14:paraId="54E743E2"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r w:rsidRPr="00AC1726">
              <w:rPr>
                <w:rFonts w:ascii="Times New Roman" w:eastAsia="Calibri" w:hAnsi="Times New Roman" w:cs="Times New Roman"/>
                <w:kern w:val="0"/>
                <w:sz w:val="16"/>
                <w:szCs w:val="16"/>
                <w14:ligatures w14:val="none"/>
              </w:rPr>
              <w:t>x</w:t>
            </w:r>
          </w:p>
        </w:tc>
        <w:tc>
          <w:tcPr>
            <w:tcW w:w="1387" w:type="dxa"/>
            <w:noWrap/>
            <w:vAlign w:val="bottom"/>
            <w:hideMark/>
          </w:tcPr>
          <w:p w14:paraId="472411DD"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r w:rsidRPr="00AC1726">
              <w:rPr>
                <w:rFonts w:ascii="Times New Roman" w:eastAsia="Calibri" w:hAnsi="Times New Roman" w:cs="Times New Roman"/>
                <w:kern w:val="0"/>
                <w:sz w:val="16"/>
                <w:szCs w:val="16"/>
                <w14:ligatures w14:val="none"/>
              </w:rPr>
              <w:t> </w:t>
            </w:r>
          </w:p>
        </w:tc>
      </w:tr>
      <w:tr w:rsidR="00AC1726" w:rsidRPr="00AC1726" w14:paraId="517DC46F" w14:textId="77777777" w:rsidTr="0017579E">
        <w:tc>
          <w:tcPr>
            <w:tcW w:w="2622" w:type="dxa"/>
            <w:tcBorders>
              <w:bottom w:val="single" w:sz="4" w:space="0" w:color="auto"/>
            </w:tcBorders>
            <w:noWrap/>
            <w:hideMark/>
          </w:tcPr>
          <w:p w14:paraId="77B556D4" w14:textId="77777777" w:rsidR="00AC1726" w:rsidRPr="00AC1726" w:rsidRDefault="00AC1726" w:rsidP="0017579E">
            <w:pPr>
              <w:spacing w:after="0" w:line="240" w:lineRule="auto"/>
              <w:rPr>
                <w:rFonts w:ascii="Times New Roman" w:eastAsia="Calibri" w:hAnsi="Times New Roman" w:cs="Times New Roman"/>
                <w:kern w:val="0"/>
                <w:sz w:val="16"/>
                <w:szCs w:val="16"/>
                <w14:ligatures w14:val="none"/>
              </w:rPr>
            </w:pPr>
            <w:r w:rsidRPr="00AC1726">
              <w:rPr>
                <w:rFonts w:ascii="Times New Roman" w:eastAsia="Calibri" w:hAnsi="Times New Roman" w:cs="Times New Roman"/>
                <w:kern w:val="0"/>
                <w:sz w:val="16"/>
                <w:szCs w:val="16"/>
                <w14:ligatures w14:val="none"/>
              </w:rPr>
              <w:t>Ceļā patērētais laiks</w:t>
            </w:r>
          </w:p>
        </w:tc>
        <w:tc>
          <w:tcPr>
            <w:tcW w:w="917" w:type="dxa"/>
            <w:tcBorders>
              <w:bottom w:val="single" w:sz="4" w:space="0" w:color="auto"/>
            </w:tcBorders>
            <w:vAlign w:val="center"/>
            <w:hideMark/>
          </w:tcPr>
          <w:p w14:paraId="02D10638"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r w:rsidRPr="00AC1726">
              <w:rPr>
                <w:rFonts w:ascii="Times New Roman" w:eastAsia="Calibri" w:hAnsi="Times New Roman" w:cs="Times New Roman"/>
                <w:kern w:val="0"/>
                <w:sz w:val="16"/>
                <w:szCs w:val="16"/>
                <w14:ligatures w14:val="none"/>
              </w:rPr>
              <w:t>x</w:t>
            </w:r>
          </w:p>
        </w:tc>
        <w:tc>
          <w:tcPr>
            <w:tcW w:w="992" w:type="dxa"/>
            <w:tcBorders>
              <w:bottom w:val="single" w:sz="4" w:space="0" w:color="auto"/>
            </w:tcBorders>
            <w:noWrap/>
            <w:vAlign w:val="center"/>
          </w:tcPr>
          <w:p w14:paraId="27E847EB"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tc>
        <w:tc>
          <w:tcPr>
            <w:tcW w:w="851" w:type="dxa"/>
            <w:tcBorders>
              <w:bottom w:val="single" w:sz="4" w:space="0" w:color="auto"/>
            </w:tcBorders>
            <w:noWrap/>
            <w:vAlign w:val="center"/>
          </w:tcPr>
          <w:p w14:paraId="151BD758"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tc>
        <w:tc>
          <w:tcPr>
            <w:tcW w:w="956" w:type="dxa"/>
            <w:tcBorders>
              <w:bottom w:val="single" w:sz="4" w:space="0" w:color="auto"/>
            </w:tcBorders>
            <w:noWrap/>
            <w:vAlign w:val="center"/>
          </w:tcPr>
          <w:p w14:paraId="682114B2"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tc>
        <w:tc>
          <w:tcPr>
            <w:tcW w:w="1155" w:type="dxa"/>
            <w:tcBorders>
              <w:bottom w:val="single" w:sz="4" w:space="0" w:color="auto"/>
            </w:tcBorders>
            <w:noWrap/>
            <w:vAlign w:val="center"/>
            <w:hideMark/>
          </w:tcPr>
          <w:p w14:paraId="5823E6AD"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r w:rsidRPr="00AC1726">
              <w:rPr>
                <w:rFonts w:ascii="Times New Roman" w:eastAsia="Calibri" w:hAnsi="Times New Roman" w:cs="Times New Roman"/>
                <w:kern w:val="0"/>
                <w:sz w:val="16"/>
                <w:szCs w:val="16"/>
                <w14:ligatures w14:val="none"/>
              </w:rPr>
              <w:t>x</w:t>
            </w:r>
          </w:p>
        </w:tc>
        <w:tc>
          <w:tcPr>
            <w:tcW w:w="1038" w:type="dxa"/>
            <w:tcBorders>
              <w:bottom w:val="single" w:sz="4" w:space="0" w:color="auto"/>
            </w:tcBorders>
            <w:noWrap/>
            <w:vAlign w:val="center"/>
            <w:hideMark/>
          </w:tcPr>
          <w:p w14:paraId="745557E8"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r w:rsidRPr="00AC1726">
              <w:rPr>
                <w:rFonts w:ascii="Times New Roman" w:eastAsia="Calibri" w:hAnsi="Times New Roman" w:cs="Times New Roman"/>
                <w:kern w:val="0"/>
                <w:sz w:val="16"/>
                <w:szCs w:val="16"/>
                <w14:ligatures w14:val="none"/>
              </w:rPr>
              <w:t>x</w:t>
            </w:r>
          </w:p>
        </w:tc>
        <w:tc>
          <w:tcPr>
            <w:tcW w:w="1387" w:type="dxa"/>
            <w:noWrap/>
            <w:vAlign w:val="bottom"/>
          </w:tcPr>
          <w:p w14:paraId="091A500D"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tc>
      </w:tr>
      <w:tr w:rsidR="00AC1726" w:rsidRPr="00AC1726" w14:paraId="261ABE72" w14:textId="77777777" w:rsidTr="0017579E">
        <w:tc>
          <w:tcPr>
            <w:tcW w:w="6338" w:type="dxa"/>
            <w:gridSpan w:val="5"/>
            <w:vMerge w:val="restart"/>
            <w:tcBorders>
              <w:bottom w:val="nil"/>
              <w:right w:val="nil"/>
            </w:tcBorders>
            <w:noWrap/>
            <w:vAlign w:val="bottom"/>
            <w:hideMark/>
          </w:tcPr>
          <w:p w14:paraId="60E5BBA0"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p w14:paraId="685BD924"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tc>
        <w:tc>
          <w:tcPr>
            <w:tcW w:w="2193" w:type="dxa"/>
            <w:gridSpan w:val="2"/>
            <w:tcBorders>
              <w:left w:val="nil"/>
              <w:bottom w:val="nil"/>
            </w:tcBorders>
            <w:noWrap/>
            <w:vAlign w:val="center"/>
            <w:hideMark/>
          </w:tcPr>
          <w:p w14:paraId="26A62920" w14:textId="77777777" w:rsidR="00AC1726" w:rsidRPr="00AC1726" w:rsidRDefault="00AC1726" w:rsidP="0017579E">
            <w:pPr>
              <w:spacing w:after="0" w:line="240" w:lineRule="auto"/>
              <w:ind w:firstLine="539"/>
              <w:rPr>
                <w:rFonts w:ascii="Times New Roman" w:eastAsia="Calibri" w:hAnsi="Times New Roman" w:cs="Times New Roman"/>
                <w:b/>
                <w:bCs/>
                <w:kern w:val="0"/>
                <w:sz w:val="16"/>
                <w:szCs w:val="16"/>
                <w14:ligatures w14:val="none"/>
              </w:rPr>
            </w:pPr>
            <w:r w:rsidRPr="00AC1726">
              <w:rPr>
                <w:rFonts w:ascii="Times New Roman" w:eastAsia="Calibri" w:hAnsi="Times New Roman" w:cs="Times New Roman"/>
                <w:b/>
                <w:bCs/>
                <w:kern w:val="0"/>
                <w:sz w:val="16"/>
                <w:szCs w:val="16"/>
                <w14:ligatures w14:val="none"/>
              </w:rPr>
              <w:t>Kopsumma (2)</w:t>
            </w:r>
          </w:p>
        </w:tc>
        <w:tc>
          <w:tcPr>
            <w:tcW w:w="1387" w:type="dxa"/>
            <w:shd w:val="clear" w:color="auto" w:fill="BFBFBF"/>
            <w:noWrap/>
            <w:vAlign w:val="bottom"/>
            <w:hideMark/>
          </w:tcPr>
          <w:p w14:paraId="4F846B71"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tc>
      </w:tr>
      <w:tr w:rsidR="00AC1726" w:rsidRPr="00AC1726" w14:paraId="0F4715A7" w14:textId="77777777" w:rsidTr="0017579E">
        <w:tc>
          <w:tcPr>
            <w:tcW w:w="6338" w:type="dxa"/>
            <w:gridSpan w:val="5"/>
            <w:vMerge/>
            <w:tcBorders>
              <w:top w:val="nil"/>
              <w:right w:val="nil"/>
            </w:tcBorders>
            <w:vAlign w:val="center"/>
            <w:hideMark/>
          </w:tcPr>
          <w:p w14:paraId="6B08E092"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tc>
        <w:tc>
          <w:tcPr>
            <w:tcW w:w="2193" w:type="dxa"/>
            <w:gridSpan w:val="2"/>
            <w:tcBorders>
              <w:top w:val="nil"/>
              <w:left w:val="nil"/>
            </w:tcBorders>
            <w:vAlign w:val="center"/>
            <w:hideMark/>
          </w:tcPr>
          <w:p w14:paraId="4E9C33FA" w14:textId="77777777" w:rsidR="00AC1726" w:rsidRPr="00AC1726" w:rsidRDefault="00AC1726" w:rsidP="0017579E">
            <w:pPr>
              <w:spacing w:after="0" w:line="240" w:lineRule="auto"/>
              <w:rPr>
                <w:rFonts w:ascii="Times New Roman" w:eastAsia="Calibri" w:hAnsi="Times New Roman" w:cs="Times New Roman"/>
                <w:b/>
                <w:bCs/>
                <w:kern w:val="0"/>
                <w:sz w:val="16"/>
                <w:szCs w:val="16"/>
                <w14:ligatures w14:val="none"/>
              </w:rPr>
            </w:pPr>
            <w:r w:rsidRPr="00AC1726">
              <w:rPr>
                <w:rFonts w:ascii="Times New Roman" w:eastAsia="Calibri" w:hAnsi="Times New Roman" w:cs="Times New Roman"/>
                <w:b/>
                <w:bCs/>
                <w:kern w:val="0"/>
                <w:sz w:val="16"/>
                <w:szCs w:val="16"/>
                <w14:ligatures w14:val="none"/>
              </w:rPr>
              <w:t>Pavisam samaksai (1 + 2)</w:t>
            </w:r>
          </w:p>
        </w:tc>
        <w:tc>
          <w:tcPr>
            <w:tcW w:w="1387" w:type="dxa"/>
            <w:noWrap/>
            <w:vAlign w:val="bottom"/>
          </w:tcPr>
          <w:p w14:paraId="5982F03C" w14:textId="77777777" w:rsidR="00AC1726" w:rsidRPr="00AC1726" w:rsidRDefault="00AC1726" w:rsidP="0017579E">
            <w:pPr>
              <w:spacing w:after="0" w:line="240" w:lineRule="auto"/>
              <w:ind w:firstLine="539"/>
              <w:rPr>
                <w:rFonts w:ascii="Times New Roman" w:eastAsia="Calibri" w:hAnsi="Times New Roman" w:cs="Times New Roman"/>
                <w:kern w:val="0"/>
                <w:sz w:val="16"/>
                <w:szCs w:val="16"/>
                <w14:ligatures w14:val="none"/>
              </w:rPr>
            </w:pPr>
          </w:p>
        </w:tc>
      </w:tr>
    </w:tbl>
    <w:p w14:paraId="12170ADA" w14:textId="26EEA37B" w:rsidR="00801E94" w:rsidRPr="00B406F9" w:rsidRDefault="00801E94" w:rsidP="00D775B4">
      <w:pPr>
        <w:spacing w:after="0" w:line="240" w:lineRule="auto"/>
        <w:ind w:firstLine="539"/>
        <w:jc w:val="both"/>
        <w:rPr>
          <w:rFonts w:ascii="Times New Roman" w:eastAsia="Calibri" w:hAnsi="Times New Roman" w:cs="Times New Roman"/>
          <w:kern w:val="0"/>
          <w:sz w:val="16"/>
          <w:szCs w:val="16"/>
          <w14:ligatures w14:val="none"/>
        </w:rPr>
      </w:pPr>
      <w:r w:rsidRPr="00B406F9">
        <w:rPr>
          <w:rFonts w:ascii="Times New Roman" w:eastAsia="Calibri" w:hAnsi="Times New Roman" w:cs="Times New Roman"/>
          <w:kern w:val="0"/>
          <w:sz w:val="16"/>
          <w:szCs w:val="16"/>
          <w14:ligatures w14:val="none"/>
        </w:rPr>
        <w:t xml:space="preserve">Piezīmes. </w:t>
      </w:r>
    </w:p>
    <w:p w14:paraId="6AE16BFD" w14:textId="22E6D924" w:rsidR="00563A06" w:rsidRPr="00B406F9" w:rsidRDefault="00563A06" w:rsidP="00D775B4">
      <w:pPr>
        <w:spacing w:after="0" w:line="240" w:lineRule="auto"/>
        <w:ind w:firstLine="539"/>
        <w:jc w:val="both"/>
        <w:rPr>
          <w:rFonts w:ascii="Times New Roman" w:eastAsia="Calibri" w:hAnsi="Times New Roman" w:cs="Times New Roman"/>
          <w:kern w:val="0"/>
          <w:sz w:val="16"/>
          <w:szCs w:val="16"/>
          <w14:ligatures w14:val="none"/>
        </w:rPr>
      </w:pPr>
      <w:r w:rsidRPr="00B406F9">
        <w:rPr>
          <w:rFonts w:ascii="Times New Roman" w:eastAsia="Calibri" w:hAnsi="Times New Roman" w:cs="Times New Roman"/>
          <w:kern w:val="0"/>
          <w:sz w:val="16"/>
          <w:szCs w:val="16"/>
          <w:vertAlign w:val="superscript"/>
          <w14:ligatures w14:val="none"/>
        </w:rPr>
        <w:t xml:space="preserve">1 </w:t>
      </w:r>
      <w:r w:rsidRPr="00B406F9">
        <w:rPr>
          <w:rFonts w:ascii="Times New Roman" w:hAnsi="Times New Roman" w:cs="Times New Roman"/>
          <w:sz w:val="16"/>
          <w:szCs w:val="16"/>
          <w:shd w:val="clear" w:color="auto" w:fill="FFFFFF"/>
        </w:rPr>
        <w:t xml:space="preserve">Par juridisko konsultāciju </w:t>
      </w:r>
      <w:r w:rsidR="00743DD2" w:rsidRPr="00B406F9">
        <w:rPr>
          <w:rFonts w:ascii="Times New Roman" w:hAnsi="Times New Roman" w:cs="Times New Roman"/>
          <w:sz w:val="16"/>
          <w:szCs w:val="16"/>
          <w:shd w:val="clear" w:color="auto" w:fill="FFFFFF"/>
        </w:rPr>
        <w:t xml:space="preserve">lietās, saskaņā ar Ārstniecības likumā noteiktajiem gadījumiem (turpmāk -lieta) </w:t>
      </w:r>
      <w:r w:rsidRPr="00B406F9">
        <w:rPr>
          <w:rFonts w:ascii="Times New Roman" w:hAnsi="Times New Roman" w:cs="Times New Roman"/>
          <w:sz w:val="16"/>
          <w:szCs w:val="16"/>
          <w:shd w:val="clear" w:color="auto" w:fill="FFFFFF"/>
        </w:rPr>
        <w:t xml:space="preserve">– par pilnām stundām </w:t>
      </w:r>
      <w:r w:rsidRPr="00B406F9">
        <w:rPr>
          <w:rFonts w:ascii="Times New Roman" w:eastAsia="Calibri" w:hAnsi="Times New Roman" w:cs="Times New Roman"/>
          <w:kern w:val="0"/>
          <w:sz w:val="16"/>
          <w:szCs w:val="16"/>
          <w14:ligatures w14:val="none"/>
        </w:rPr>
        <w:t>(Ministru kabineta 2009. gada 22. decembra noteikumu Nr. 1493 "Noteikumi par valsts nodrošinātās juridiskās palīdzības apjomu, samaksas apmēru, atlīdzināmajiem izdevumiem un to izmaksas kārtību" (turpmāk – M</w:t>
      </w:r>
      <w:r w:rsidR="00743DD2" w:rsidRPr="00B406F9">
        <w:rPr>
          <w:rFonts w:ascii="Times New Roman" w:eastAsia="Calibri" w:hAnsi="Times New Roman" w:cs="Times New Roman"/>
          <w:kern w:val="0"/>
          <w:sz w:val="16"/>
          <w:szCs w:val="16"/>
          <w14:ligatures w14:val="none"/>
        </w:rPr>
        <w:t xml:space="preserve">K </w:t>
      </w:r>
      <w:r w:rsidRPr="00B406F9">
        <w:rPr>
          <w:rFonts w:ascii="Times New Roman" w:eastAsia="Calibri" w:hAnsi="Times New Roman" w:cs="Times New Roman"/>
          <w:kern w:val="0"/>
          <w:sz w:val="16"/>
          <w:szCs w:val="16"/>
          <w14:ligatures w14:val="none"/>
        </w:rPr>
        <w:t>noteikumi) 2.1. apakšpunkts).</w:t>
      </w:r>
    </w:p>
    <w:p w14:paraId="190817C0" w14:textId="3AF0A366" w:rsidR="00801E94" w:rsidRPr="00B406F9" w:rsidRDefault="00563A06" w:rsidP="00D775B4">
      <w:pPr>
        <w:spacing w:after="0" w:line="240" w:lineRule="auto"/>
        <w:ind w:firstLine="539"/>
        <w:jc w:val="both"/>
        <w:rPr>
          <w:rFonts w:ascii="Times New Roman" w:eastAsia="Calibri" w:hAnsi="Times New Roman" w:cs="Times New Roman"/>
          <w:kern w:val="0"/>
          <w:sz w:val="16"/>
          <w:szCs w:val="16"/>
          <w14:ligatures w14:val="none"/>
        </w:rPr>
      </w:pPr>
      <w:r w:rsidRPr="00B406F9">
        <w:rPr>
          <w:rFonts w:ascii="Times New Roman" w:eastAsia="Calibri" w:hAnsi="Times New Roman" w:cs="Times New Roman"/>
          <w:kern w:val="0"/>
          <w:sz w:val="16"/>
          <w:szCs w:val="16"/>
          <w:vertAlign w:val="superscript"/>
          <w14:ligatures w14:val="none"/>
        </w:rPr>
        <w:t>2</w:t>
      </w:r>
      <w:r w:rsidR="00801E94" w:rsidRPr="00B406F9">
        <w:rPr>
          <w:rFonts w:ascii="Times New Roman" w:eastAsia="Calibri" w:hAnsi="Times New Roman" w:cs="Times New Roman"/>
          <w:kern w:val="0"/>
          <w:sz w:val="16"/>
          <w:szCs w:val="16"/>
          <w14:ligatures w14:val="none"/>
        </w:rPr>
        <w:t xml:space="preserve"> Ja juridiskā konsultācija lietā sniegta juridiskās palīdzības saņēmēja </w:t>
      </w:r>
      <w:r w:rsidR="00743DD2" w:rsidRPr="00B406F9">
        <w:rPr>
          <w:rFonts w:ascii="Times New Roman" w:eastAsia="Calibri" w:hAnsi="Times New Roman" w:cs="Times New Roman"/>
          <w:kern w:val="0"/>
          <w:sz w:val="16"/>
          <w:szCs w:val="16"/>
          <w14:ligatures w14:val="none"/>
        </w:rPr>
        <w:t>ārstniecības iestādē</w:t>
      </w:r>
      <w:r w:rsidR="00801E94" w:rsidRPr="00B406F9">
        <w:rPr>
          <w:rFonts w:ascii="Times New Roman" w:eastAsia="Calibri" w:hAnsi="Times New Roman" w:cs="Times New Roman"/>
          <w:kern w:val="0"/>
          <w:sz w:val="16"/>
          <w:szCs w:val="16"/>
          <w14:ligatures w14:val="none"/>
        </w:rPr>
        <w:t>, samaksu nosaka divkāršā stundas likmes apmērā (M</w:t>
      </w:r>
      <w:r w:rsidR="00743FDB" w:rsidRPr="00B406F9">
        <w:rPr>
          <w:rFonts w:ascii="Times New Roman" w:eastAsia="Calibri" w:hAnsi="Times New Roman" w:cs="Times New Roman"/>
          <w:kern w:val="0"/>
          <w:sz w:val="16"/>
          <w:szCs w:val="16"/>
          <w14:ligatures w14:val="none"/>
        </w:rPr>
        <w:t>K</w:t>
      </w:r>
      <w:r w:rsidR="00801E94" w:rsidRPr="00B406F9">
        <w:rPr>
          <w:rFonts w:ascii="Times New Roman" w:eastAsia="Calibri" w:hAnsi="Times New Roman" w:cs="Times New Roman"/>
          <w:kern w:val="0"/>
          <w:sz w:val="16"/>
          <w:szCs w:val="16"/>
          <w14:ligatures w14:val="none"/>
        </w:rPr>
        <w:t xml:space="preserve"> noteikumi 13. punkts).</w:t>
      </w:r>
    </w:p>
    <w:p w14:paraId="2633636D" w14:textId="212CBB76" w:rsidR="00801E94" w:rsidRPr="00B406F9" w:rsidRDefault="00C73DC5" w:rsidP="00D775B4">
      <w:pPr>
        <w:spacing w:after="0" w:line="240" w:lineRule="auto"/>
        <w:ind w:firstLine="539"/>
        <w:jc w:val="both"/>
        <w:rPr>
          <w:rFonts w:ascii="Times New Roman" w:eastAsia="Calibri" w:hAnsi="Times New Roman" w:cs="Times New Roman"/>
          <w:kern w:val="0"/>
          <w:sz w:val="16"/>
          <w:szCs w:val="16"/>
          <w14:ligatures w14:val="none"/>
        </w:rPr>
      </w:pPr>
      <w:r w:rsidRPr="00B406F9">
        <w:rPr>
          <w:rFonts w:ascii="Times New Roman" w:eastAsia="Calibri" w:hAnsi="Times New Roman" w:cs="Times New Roman"/>
          <w:kern w:val="0"/>
          <w:sz w:val="16"/>
          <w:szCs w:val="16"/>
          <w:vertAlign w:val="superscript"/>
          <w14:ligatures w14:val="none"/>
        </w:rPr>
        <w:t>4</w:t>
      </w:r>
      <w:r w:rsidR="00801E94" w:rsidRPr="00B406F9">
        <w:rPr>
          <w:rFonts w:ascii="Times New Roman" w:eastAsia="Calibri" w:hAnsi="Times New Roman" w:cs="Times New Roman"/>
          <w:kern w:val="0"/>
          <w:sz w:val="16"/>
          <w:szCs w:val="16"/>
          <w14:ligatures w14:val="none"/>
        </w:rPr>
        <w:t> Ja iepazīšanās ar lietas materiāliem notikusi elektroniski ārpus tiesas, juridiskās palīdzības sniedzējs par to veic atzīmi paziņojumā, norādot datumu, kad notikusi iepazīšanās ar lietas materiāliem, un sējumu skaitu. Šajā gadījumā nav nepieciešams lietas izskatīšanā iesaistītā tiesneša, attiecīgās tiesas darbinieka vai tiesas priekšsēdētāja norīkotā darbinieka apliecinājums, ka iepazīšanās ar lietas materiāliem ir veikta (M</w:t>
      </w:r>
      <w:r w:rsidR="00743FDB" w:rsidRPr="00B406F9">
        <w:rPr>
          <w:rFonts w:ascii="Times New Roman" w:eastAsia="Calibri" w:hAnsi="Times New Roman" w:cs="Times New Roman"/>
          <w:kern w:val="0"/>
          <w:sz w:val="16"/>
          <w:szCs w:val="16"/>
          <w14:ligatures w14:val="none"/>
        </w:rPr>
        <w:t>K</w:t>
      </w:r>
      <w:r w:rsidR="00801E94" w:rsidRPr="00B406F9">
        <w:rPr>
          <w:rFonts w:ascii="Times New Roman" w:eastAsia="Calibri" w:hAnsi="Times New Roman" w:cs="Times New Roman"/>
          <w:kern w:val="0"/>
          <w:sz w:val="16"/>
          <w:szCs w:val="16"/>
          <w14:ligatures w14:val="none"/>
        </w:rPr>
        <w:t xml:space="preserve"> noteikumu 41.</w:t>
      </w:r>
      <w:r w:rsidR="00801E94" w:rsidRPr="00B406F9">
        <w:rPr>
          <w:rFonts w:ascii="Times New Roman" w:eastAsia="Calibri" w:hAnsi="Times New Roman" w:cs="Times New Roman"/>
          <w:kern w:val="0"/>
          <w:sz w:val="16"/>
          <w:szCs w:val="16"/>
          <w:vertAlign w:val="superscript"/>
          <w14:ligatures w14:val="none"/>
        </w:rPr>
        <w:t>1</w:t>
      </w:r>
      <w:r w:rsidR="00801E94" w:rsidRPr="00B406F9">
        <w:rPr>
          <w:rFonts w:ascii="Times New Roman" w:eastAsia="Calibri" w:hAnsi="Times New Roman" w:cs="Times New Roman"/>
          <w:kern w:val="0"/>
          <w:sz w:val="16"/>
          <w:szCs w:val="16"/>
          <w14:ligatures w14:val="none"/>
        </w:rPr>
        <w:t> punkts).</w:t>
      </w:r>
    </w:p>
    <w:p w14:paraId="1C7A089E" w14:textId="5110B4E5" w:rsidR="00801E94" w:rsidRPr="00B406F9" w:rsidRDefault="00743DD2" w:rsidP="00D775B4">
      <w:pPr>
        <w:spacing w:after="0" w:line="240" w:lineRule="auto"/>
        <w:ind w:firstLine="539"/>
        <w:jc w:val="both"/>
        <w:rPr>
          <w:rFonts w:ascii="Times New Roman" w:eastAsia="Calibri" w:hAnsi="Times New Roman" w:cs="Times New Roman"/>
          <w:kern w:val="0"/>
          <w:sz w:val="16"/>
          <w:szCs w:val="16"/>
          <w14:ligatures w14:val="none"/>
        </w:rPr>
      </w:pPr>
      <w:r w:rsidRPr="00B406F9">
        <w:rPr>
          <w:rFonts w:ascii="Times New Roman" w:eastAsia="Calibri" w:hAnsi="Times New Roman" w:cs="Times New Roman"/>
          <w:kern w:val="0"/>
          <w:sz w:val="16"/>
          <w:szCs w:val="16"/>
          <w:vertAlign w:val="superscript"/>
          <w14:ligatures w14:val="none"/>
        </w:rPr>
        <w:t>5</w:t>
      </w:r>
      <w:r w:rsidR="00801E94" w:rsidRPr="00B406F9">
        <w:rPr>
          <w:rFonts w:ascii="Times New Roman" w:eastAsia="Calibri" w:hAnsi="Times New Roman" w:cs="Times New Roman"/>
          <w:kern w:val="0"/>
          <w:sz w:val="16"/>
          <w:szCs w:val="16"/>
          <w14:ligatures w14:val="none"/>
        </w:rPr>
        <w:t> PVN likme atbilstoši Pievienotās vērtības nodokļa likumam.</w:t>
      </w:r>
    </w:p>
    <w:p w14:paraId="62D06F99" w14:textId="72E588E5" w:rsidR="00403CF5" w:rsidRPr="00B406F9" w:rsidRDefault="00743FDB" w:rsidP="00D775B4">
      <w:pPr>
        <w:spacing w:after="0" w:line="240" w:lineRule="auto"/>
        <w:ind w:firstLine="539"/>
        <w:jc w:val="both"/>
        <w:rPr>
          <w:rFonts w:ascii="Times New Roman" w:hAnsi="Times New Roman" w:cs="Times New Roman"/>
          <w:sz w:val="16"/>
          <w:szCs w:val="16"/>
          <w:shd w:val="clear" w:color="auto" w:fill="FFFFFF"/>
        </w:rPr>
      </w:pPr>
      <w:r w:rsidRPr="00B406F9">
        <w:rPr>
          <w:rFonts w:ascii="Times New Roman" w:eastAsia="Calibri" w:hAnsi="Times New Roman" w:cs="Times New Roman"/>
          <w:kern w:val="0"/>
          <w:sz w:val="16"/>
          <w:szCs w:val="16"/>
          <w:vertAlign w:val="superscript"/>
          <w14:ligatures w14:val="none"/>
        </w:rPr>
        <w:t>6</w:t>
      </w:r>
      <w:r w:rsidR="00403CF5" w:rsidRPr="00B406F9">
        <w:rPr>
          <w:rFonts w:ascii="Times New Roman" w:eastAsia="Calibri" w:hAnsi="Times New Roman" w:cs="Times New Roman"/>
          <w:kern w:val="0"/>
          <w:sz w:val="16"/>
          <w:szCs w:val="16"/>
          <w:vertAlign w:val="superscript"/>
          <w14:ligatures w14:val="none"/>
        </w:rPr>
        <w:t xml:space="preserve">  </w:t>
      </w:r>
      <w:r w:rsidR="00403CF5" w:rsidRPr="00B406F9">
        <w:rPr>
          <w:rFonts w:ascii="Times New Roman" w:hAnsi="Times New Roman" w:cs="Times New Roman"/>
          <w:sz w:val="16"/>
          <w:szCs w:val="16"/>
          <w:shd w:val="clear" w:color="auto" w:fill="FFFFFF"/>
        </w:rPr>
        <w:t>Paziņojumu par sniegto juridisko palīdzību - iepazīšanos ar lietas materiāliem, pārstāvību tiesas sēdē psihiatriskajā ārstniecības iestādē, sūdzības sagatavošanu</w:t>
      </w:r>
      <w:r w:rsidR="00743DD2" w:rsidRPr="00B406F9">
        <w:rPr>
          <w:rFonts w:ascii="Times New Roman" w:hAnsi="Times New Roman" w:cs="Times New Roman"/>
          <w:sz w:val="16"/>
          <w:szCs w:val="16"/>
          <w:shd w:val="clear" w:color="auto" w:fill="FFFFFF"/>
        </w:rPr>
        <w:t xml:space="preserve"> </w:t>
      </w:r>
      <w:r w:rsidR="00403CF5" w:rsidRPr="00B406F9">
        <w:rPr>
          <w:rFonts w:ascii="Times New Roman" w:hAnsi="Times New Roman" w:cs="Times New Roman"/>
          <w:sz w:val="16"/>
          <w:szCs w:val="16"/>
          <w:shd w:val="clear" w:color="auto" w:fill="FFFFFF"/>
        </w:rPr>
        <w:t>- apstiprina tiesnesis</w:t>
      </w:r>
      <w:r w:rsidRPr="00B406F9">
        <w:rPr>
          <w:rFonts w:ascii="Times New Roman" w:hAnsi="Times New Roman" w:cs="Times New Roman"/>
          <w:sz w:val="16"/>
          <w:szCs w:val="16"/>
          <w:shd w:val="clear" w:color="auto" w:fill="FFFFFF"/>
        </w:rPr>
        <w:t>.</w:t>
      </w:r>
    </w:p>
    <w:p w14:paraId="57AD44A8" w14:textId="22D8A18D" w:rsidR="00403CF5" w:rsidRPr="00B406F9" w:rsidRDefault="00743FDB" w:rsidP="00D775B4">
      <w:pPr>
        <w:spacing w:after="0" w:line="240" w:lineRule="auto"/>
        <w:ind w:firstLine="539"/>
        <w:jc w:val="both"/>
        <w:rPr>
          <w:rFonts w:ascii="Times New Roman" w:eastAsia="Calibri" w:hAnsi="Times New Roman" w:cs="Times New Roman"/>
          <w:kern w:val="0"/>
          <w:sz w:val="16"/>
          <w:szCs w:val="16"/>
          <w:vertAlign w:val="superscript"/>
          <w14:ligatures w14:val="none"/>
        </w:rPr>
      </w:pPr>
      <w:r w:rsidRPr="00B406F9">
        <w:rPr>
          <w:rFonts w:ascii="Times New Roman" w:hAnsi="Times New Roman" w:cs="Times New Roman"/>
          <w:sz w:val="16"/>
          <w:szCs w:val="16"/>
          <w:shd w:val="clear" w:color="auto" w:fill="FFFFFF"/>
          <w:vertAlign w:val="superscript"/>
        </w:rPr>
        <w:t>7</w:t>
      </w:r>
      <w:r w:rsidR="00403CF5" w:rsidRPr="00B406F9">
        <w:rPr>
          <w:rFonts w:ascii="Times New Roman" w:hAnsi="Times New Roman" w:cs="Times New Roman"/>
          <w:sz w:val="16"/>
          <w:szCs w:val="16"/>
          <w:shd w:val="clear" w:color="auto" w:fill="FFFFFF"/>
          <w:vertAlign w:val="superscript"/>
        </w:rPr>
        <w:t xml:space="preserve">  </w:t>
      </w:r>
      <w:r w:rsidR="00403CF5" w:rsidRPr="00B406F9">
        <w:rPr>
          <w:rFonts w:ascii="Times New Roman" w:hAnsi="Times New Roman" w:cs="Times New Roman"/>
          <w:sz w:val="16"/>
          <w:szCs w:val="16"/>
          <w:shd w:val="clear" w:color="auto" w:fill="FFFFFF"/>
        </w:rPr>
        <w:t>Paziņojumu par sniegto juridisko palīdzību - pacientam sniegto juridisko konsultāciju - apstiprina ārstniecības iestādes amatpersona</w:t>
      </w:r>
      <w:r w:rsidR="0013029D" w:rsidRPr="00B406F9">
        <w:rPr>
          <w:rFonts w:ascii="Times New Roman" w:hAnsi="Times New Roman" w:cs="Times New Roman"/>
          <w:sz w:val="16"/>
          <w:szCs w:val="16"/>
          <w:shd w:val="clear" w:color="auto" w:fill="FFFFFF"/>
        </w:rPr>
        <w:t>,</w:t>
      </w:r>
      <w:r w:rsidR="00403CF5" w:rsidRPr="00B406F9">
        <w:rPr>
          <w:rFonts w:ascii="Times New Roman" w:hAnsi="Times New Roman" w:cs="Times New Roman"/>
          <w:sz w:val="16"/>
          <w:szCs w:val="16"/>
          <w:shd w:val="clear" w:color="auto" w:fill="FFFFFF"/>
        </w:rPr>
        <w:t xml:space="preserve"> </w:t>
      </w:r>
      <w:r w:rsidR="0013029D" w:rsidRPr="00B406F9">
        <w:rPr>
          <w:rFonts w:ascii="Times New Roman" w:eastAsia="Times New Roman" w:hAnsi="Times New Roman" w:cs="Times New Roman"/>
          <w:kern w:val="0"/>
          <w:sz w:val="16"/>
          <w:szCs w:val="16"/>
          <w:lang w:eastAsia="lv-LV"/>
          <w14:ligatures w14:val="none"/>
        </w:rPr>
        <w:t>izņemot gadījumu, ja konsultācija sniegta attālināti</w:t>
      </w:r>
      <w:r w:rsidR="0013029D" w:rsidRPr="00B406F9">
        <w:rPr>
          <w:rFonts w:ascii="Times New Roman" w:hAnsi="Times New Roman" w:cs="Times New Roman"/>
          <w:sz w:val="16"/>
          <w:szCs w:val="16"/>
          <w:shd w:val="clear" w:color="auto" w:fill="FFFFFF"/>
        </w:rPr>
        <w:t xml:space="preserve"> </w:t>
      </w:r>
      <w:r w:rsidR="00403CF5" w:rsidRPr="00B406F9">
        <w:rPr>
          <w:rFonts w:ascii="Times New Roman" w:hAnsi="Times New Roman" w:cs="Times New Roman"/>
          <w:sz w:val="16"/>
          <w:szCs w:val="16"/>
          <w:shd w:val="clear" w:color="auto" w:fill="FFFFFF"/>
        </w:rPr>
        <w:t>(Ārstniecības līkums 68</w:t>
      </w:r>
      <w:r w:rsidR="00403CF5" w:rsidRPr="00B406F9">
        <w:rPr>
          <w:rFonts w:ascii="Times New Roman" w:hAnsi="Times New Roman" w:cs="Times New Roman"/>
          <w:sz w:val="16"/>
          <w:szCs w:val="16"/>
          <w:shd w:val="clear" w:color="auto" w:fill="FFFFFF"/>
          <w:vertAlign w:val="superscript"/>
        </w:rPr>
        <w:t>1</w:t>
      </w:r>
      <w:r w:rsidR="00403CF5" w:rsidRPr="00B406F9">
        <w:rPr>
          <w:rFonts w:ascii="Times New Roman" w:hAnsi="Times New Roman" w:cs="Times New Roman"/>
          <w:sz w:val="16"/>
          <w:szCs w:val="16"/>
          <w:shd w:val="clear" w:color="auto" w:fill="FFFFFF"/>
        </w:rPr>
        <w:t>.pants piektajā daļa).</w:t>
      </w:r>
    </w:p>
    <w:p w14:paraId="33A3794B" w14:textId="6D8EF4E3" w:rsidR="00801E94" w:rsidRPr="00B406F9" w:rsidRDefault="00D15E74" w:rsidP="00D775B4">
      <w:pPr>
        <w:spacing w:after="0" w:line="240" w:lineRule="auto"/>
        <w:ind w:firstLine="539"/>
        <w:jc w:val="both"/>
        <w:rPr>
          <w:sz w:val="16"/>
          <w:szCs w:val="16"/>
        </w:rPr>
      </w:pPr>
      <w:r>
        <w:rPr>
          <w:rFonts w:ascii="Times New Roman" w:eastAsia="Calibri" w:hAnsi="Times New Roman" w:cs="Times New Roman"/>
          <w:kern w:val="0"/>
          <w:sz w:val="16"/>
          <w:szCs w:val="16"/>
          <w:vertAlign w:val="superscript"/>
          <w14:ligatures w14:val="none"/>
        </w:rPr>
        <w:t>8</w:t>
      </w:r>
      <w:r w:rsidR="00801E94" w:rsidRPr="00B406F9">
        <w:rPr>
          <w:rFonts w:ascii="Times New Roman" w:eastAsia="Calibri" w:hAnsi="Times New Roman" w:cs="Times New Roman"/>
          <w:kern w:val="0"/>
          <w:sz w:val="16"/>
          <w:szCs w:val="16"/>
          <w14:ligatures w14:val="none"/>
        </w:rPr>
        <w:t> Aizpilda saskaņā ar Ministru kabineta noteikumu 3. pielikumu vai atbilstoši transportlīdzeklī ierīkotās nobraukto kilometru kontrolierīces (mērierīces) rādījumiem, ja juridiskā palīdzība ir sniegta ārpus juridiskās palīdzības prakses vietas (Ministru kabineta noteikumu 48. un 49. punkts).</w:t>
      </w:r>
    </w:p>
    <w:sectPr w:rsidR="00801E94" w:rsidRPr="00B406F9" w:rsidSect="00921437">
      <w:pgSz w:w="11906" w:h="16838"/>
      <w:pgMar w:top="142" w:right="907"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42AA1" w14:textId="77777777" w:rsidR="00F31159" w:rsidRDefault="00F31159" w:rsidP="00563A06">
      <w:pPr>
        <w:spacing w:after="0" w:line="240" w:lineRule="auto"/>
      </w:pPr>
      <w:r>
        <w:separator/>
      </w:r>
    </w:p>
  </w:endnote>
  <w:endnote w:type="continuationSeparator" w:id="0">
    <w:p w14:paraId="11649CCD" w14:textId="77777777" w:rsidR="00F31159" w:rsidRDefault="00F31159" w:rsidP="00563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96E0E" w14:textId="77777777" w:rsidR="00F31159" w:rsidRDefault="00F31159" w:rsidP="00563A06">
      <w:pPr>
        <w:spacing w:after="0" w:line="240" w:lineRule="auto"/>
      </w:pPr>
      <w:r>
        <w:separator/>
      </w:r>
    </w:p>
  </w:footnote>
  <w:footnote w:type="continuationSeparator" w:id="0">
    <w:p w14:paraId="75272163" w14:textId="77777777" w:rsidR="00F31159" w:rsidRDefault="00F31159" w:rsidP="00563A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55A"/>
    <w:rsid w:val="00033152"/>
    <w:rsid w:val="00085786"/>
    <w:rsid w:val="000C334F"/>
    <w:rsid w:val="00116DEE"/>
    <w:rsid w:val="0013029D"/>
    <w:rsid w:val="00162894"/>
    <w:rsid w:val="0017579E"/>
    <w:rsid w:val="001F1D0C"/>
    <w:rsid w:val="00284E4C"/>
    <w:rsid w:val="00340A20"/>
    <w:rsid w:val="00356A16"/>
    <w:rsid w:val="003D04F9"/>
    <w:rsid w:val="00403CF5"/>
    <w:rsid w:val="00482AEB"/>
    <w:rsid w:val="004A140E"/>
    <w:rsid w:val="004A368A"/>
    <w:rsid w:val="00561F30"/>
    <w:rsid w:val="00563A06"/>
    <w:rsid w:val="0058539B"/>
    <w:rsid w:val="005D22E3"/>
    <w:rsid w:val="006E32BE"/>
    <w:rsid w:val="006F4BF0"/>
    <w:rsid w:val="00701DA5"/>
    <w:rsid w:val="00743DD2"/>
    <w:rsid w:val="00743FDB"/>
    <w:rsid w:val="007B0372"/>
    <w:rsid w:val="007F4F9E"/>
    <w:rsid w:val="00801E94"/>
    <w:rsid w:val="00835801"/>
    <w:rsid w:val="008D63B2"/>
    <w:rsid w:val="00910476"/>
    <w:rsid w:val="00921437"/>
    <w:rsid w:val="009460A9"/>
    <w:rsid w:val="009616CD"/>
    <w:rsid w:val="009D3A9C"/>
    <w:rsid w:val="009F3442"/>
    <w:rsid w:val="00A17E6F"/>
    <w:rsid w:val="00A2737D"/>
    <w:rsid w:val="00AB2C35"/>
    <w:rsid w:val="00AC1726"/>
    <w:rsid w:val="00AC6D00"/>
    <w:rsid w:val="00B3004E"/>
    <w:rsid w:val="00B363D8"/>
    <w:rsid w:val="00B406F9"/>
    <w:rsid w:val="00B936FB"/>
    <w:rsid w:val="00C25A1D"/>
    <w:rsid w:val="00C73DC5"/>
    <w:rsid w:val="00CD7344"/>
    <w:rsid w:val="00CF33AC"/>
    <w:rsid w:val="00D15E74"/>
    <w:rsid w:val="00D775B4"/>
    <w:rsid w:val="00DB455A"/>
    <w:rsid w:val="00E00E12"/>
    <w:rsid w:val="00E46F3B"/>
    <w:rsid w:val="00E67A61"/>
    <w:rsid w:val="00E70893"/>
    <w:rsid w:val="00E712F7"/>
    <w:rsid w:val="00EA5E86"/>
    <w:rsid w:val="00EF32FE"/>
    <w:rsid w:val="00F31159"/>
    <w:rsid w:val="00F631FB"/>
    <w:rsid w:val="00F767A9"/>
    <w:rsid w:val="00F867EA"/>
    <w:rsid w:val="00F967DB"/>
    <w:rsid w:val="00FA62F1"/>
    <w:rsid w:val="00FB7656"/>
    <w:rsid w:val="00FF638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EB8BD"/>
  <w15:chartTrackingRefBased/>
  <w15:docId w15:val="{D3BF3BEC-6553-40BB-89A5-85FF48F7A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3A06"/>
  </w:style>
  <w:style w:type="paragraph" w:styleId="Virsraksts1">
    <w:name w:val="heading 1"/>
    <w:basedOn w:val="Parasts"/>
    <w:next w:val="Parasts"/>
    <w:link w:val="Virsraksts1Rakstz"/>
    <w:uiPriority w:val="9"/>
    <w:qFormat/>
    <w:rsid w:val="00DB45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45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455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455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455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455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455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455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455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455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455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455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455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455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455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455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455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455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45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455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455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455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455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455A"/>
    <w:rPr>
      <w:i/>
      <w:iCs/>
      <w:color w:val="404040" w:themeColor="text1" w:themeTint="BF"/>
    </w:rPr>
  </w:style>
  <w:style w:type="paragraph" w:styleId="Sarakstarindkopa">
    <w:name w:val="List Paragraph"/>
    <w:basedOn w:val="Parasts"/>
    <w:uiPriority w:val="34"/>
    <w:qFormat/>
    <w:rsid w:val="00DB455A"/>
    <w:pPr>
      <w:ind w:left="720"/>
      <w:contextualSpacing/>
    </w:pPr>
  </w:style>
  <w:style w:type="character" w:styleId="Intensvsizclums">
    <w:name w:val="Intense Emphasis"/>
    <w:basedOn w:val="Noklusjumarindkopasfonts"/>
    <w:uiPriority w:val="21"/>
    <w:qFormat/>
    <w:rsid w:val="00DB455A"/>
    <w:rPr>
      <w:i/>
      <w:iCs/>
      <w:color w:val="0F4761" w:themeColor="accent1" w:themeShade="BF"/>
    </w:rPr>
  </w:style>
  <w:style w:type="paragraph" w:styleId="Intensvscitts">
    <w:name w:val="Intense Quote"/>
    <w:basedOn w:val="Parasts"/>
    <w:next w:val="Parasts"/>
    <w:link w:val="IntensvscittsRakstz"/>
    <w:uiPriority w:val="30"/>
    <w:qFormat/>
    <w:rsid w:val="00DB45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455A"/>
    <w:rPr>
      <w:i/>
      <w:iCs/>
      <w:color w:val="0F4761" w:themeColor="accent1" w:themeShade="BF"/>
    </w:rPr>
  </w:style>
  <w:style w:type="character" w:styleId="Intensvaatsauce">
    <w:name w:val="Intense Reference"/>
    <w:basedOn w:val="Noklusjumarindkopasfonts"/>
    <w:uiPriority w:val="32"/>
    <w:qFormat/>
    <w:rsid w:val="00DB455A"/>
    <w:rPr>
      <w:b/>
      <w:bCs/>
      <w:smallCaps/>
      <w:color w:val="0F4761" w:themeColor="accent1" w:themeShade="BF"/>
      <w:spacing w:val="5"/>
    </w:rPr>
  </w:style>
  <w:style w:type="table" w:styleId="Reatabula">
    <w:name w:val="Table Grid"/>
    <w:basedOn w:val="Parastatabula"/>
    <w:uiPriority w:val="39"/>
    <w:rsid w:val="00AB2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563A0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63A06"/>
    <w:rPr>
      <w:sz w:val="20"/>
      <w:szCs w:val="20"/>
    </w:rPr>
  </w:style>
  <w:style w:type="character" w:styleId="Vresatsauce">
    <w:name w:val="footnote reference"/>
    <w:basedOn w:val="Noklusjumarindkopasfonts"/>
    <w:uiPriority w:val="99"/>
    <w:semiHidden/>
    <w:unhideWhenUsed/>
    <w:rsid w:val="00563A06"/>
    <w:rPr>
      <w:vertAlign w:val="superscript"/>
    </w:rPr>
  </w:style>
  <w:style w:type="character" w:styleId="Hipersaite">
    <w:name w:val="Hyperlink"/>
    <w:basedOn w:val="Noklusjumarindkopasfonts"/>
    <w:uiPriority w:val="99"/>
    <w:semiHidden/>
    <w:unhideWhenUsed/>
    <w:rsid w:val="00403CF5"/>
    <w:rPr>
      <w:color w:val="0000FF"/>
      <w:u w:val="single"/>
    </w:rPr>
  </w:style>
  <w:style w:type="character" w:styleId="Komentraatsauce">
    <w:name w:val="annotation reference"/>
    <w:basedOn w:val="Noklusjumarindkopasfonts"/>
    <w:uiPriority w:val="99"/>
    <w:semiHidden/>
    <w:unhideWhenUsed/>
    <w:rsid w:val="00356A16"/>
    <w:rPr>
      <w:sz w:val="16"/>
      <w:szCs w:val="16"/>
    </w:rPr>
  </w:style>
  <w:style w:type="paragraph" w:styleId="Komentrateksts">
    <w:name w:val="annotation text"/>
    <w:basedOn w:val="Parasts"/>
    <w:link w:val="KomentratekstsRakstz"/>
    <w:uiPriority w:val="99"/>
    <w:unhideWhenUsed/>
    <w:rsid w:val="00356A16"/>
    <w:pPr>
      <w:spacing w:line="240" w:lineRule="auto"/>
    </w:pPr>
    <w:rPr>
      <w:sz w:val="20"/>
      <w:szCs w:val="20"/>
    </w:rPr>
  </w:style>
  <w:style w:type="character" w:customStyle="1" w:styleId="KomentratekstsRakstz">
    <w:name w:val="Komentāra teksts Rakstz."/>
    <w:basedOn w:val="Noklusjumarindkopasfonts"/>
    <w:link w:val="Komentrateksts"/>
    <w:uiPriority w:val="99"/>
    <w:rsid w:val="00356A16"/>
    <w:rPr>
      <w:sz w:val="20"/>
      <w:szCs w:val="20"/>
    </w:rPr>
  </w:style>
  <w:style w:type="paragraph" w:styleId="Komentratma">
    <w:name w:val="annotation subject"/>
    <w:basedOn w:val="Komentrateksts"/>
    <w:next w:val="Komentrateksts"/>
    <w:link w:val="KomentratmaRakstz"/>
    <w:uiPriority w:val="99"/>
    <w:semiHidden/>
    <w:unhideWhenUsed/>
    <w:rsid w:val="00356A16"/>
    <w:rPr>
      <w:b/>
      <w:bCs/>
    </w:rPr>
  </w:style>
  <w:style w:type="character" w:customStyle="1" w:styleId="KomentratmaRakstz">
    <w:name w:val="Komentāra tēma Rakstz."/>
    <w:basedOn w:val="KomentratekstsRakstz"/>
    <w:link w:val="Komentratma"/>
    <w:uiPriority w:val="99"/>
    <w:semiHidden/>
    <w:rsid w:val="00356A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071853">
      <w:bodyDiv w:val="1"/>
      <w:marLeft w:val="0"/>
      <w:marRight w:val="0"/>
      <w:marTop w:val="0"/>
      <w:marBottom w:val="0"/>
      <w:divBdr>
        <w:top w:val="none" w:sz="0" w:space="0" w:color="auto"/>
        <w:left w:val="none" w:sz="0" w:space="0" w:color="auto"/>
        <w:bottom w:val="none" w:sz="0" w:space="0" w:color="auto"/>
        <w:right w:val="none" w:sz="0" w:space="0" w:color="auto"/>
      </w:divBdr>
    </w:div>
    <w:div w:id="1368945615">
      <w:bodyDiv w:val="1"/>
      <w:marLeft w:val="0"/>
      <w:marRight w:val="0"/>
      <w:marTop w:val="0"/>
      <w:marBottom w:val="0"/>
      <w:divBdr>
        <w:top w:val="none" w:sz="0" w:space="0" w:color="auto"/>
        <w:left w:val="none" w:sz="0" w:space="0" w:color="auto"/>
        <w:bottom w:val="none" w:sz="0" w:space="0" w:color="auto"/>
        <w:right w:val="none" w:sz="0" w:space="0" w:color="auto"/>
      </w:divBdr>
      <w:divsChild>
        <w:div w:id="1332484288">
          <w:marLeft w:val="150"/>
          <w:marRight w:val="0"/>
          <w:marTop w:val="0"/>
          <w:marBottom w:val="0"/>
          <w:divBdr>
            <w:top w:val="none" w:sz="0" w:space="0" w:color="auto"/>
            <w:left w:val="none" w:sz="0" w:space="0" w:color="auto"/>
            <w:bottom w:val="none" w:sz="0" w:space="0" w:color="auto"/>
            <w:right w:val="none" w:sz="0" w:space="0" w:color="auto"/>
          </w:divBdr>
          <w:divsChild>
            <w:div w:id="184102170">
              <w:marLeft w:val="150"/>
              <w:marRight w:val="0"/>
              <w:marTop w:val="0"/>
              <w:marBottom w:val="0"/>
              <w:divBdr>
                <w:top w:val="none" w:sz="0" w:space="0" w:color="auto"/>
                <w:left w:val="none" w:sz="0" w:space="0" w:color="auto"/>
                <w:bottom w:val="none" w:sz="0" w:space="0" w:color="auto"/>
                <w:right w:val="none" w:sz="0" w:space="0" w:color="auto"/>
              </w:divBdr>
              <w:divsChild>
                <w:div w:id="1354267724">
                  <w:marLeft w:val="0"/>
                  <w:marRight w:val="0"/>
                  <w:marTop w:val="0"/>
                  <w:marBottom w:val="0"/>
                  <w:divBdr>
                    <w:top w:val="none" w:sz="0" w:space="0" w:color="auto"/>
                    <w:left w:val="none" w:sz="0" w:space="0" w:color="auto"/>
                    <w:bottom w:val="none" w:sz="0" w:space="0" w:color="auto"/>
                    <w:right w:val="none" w:sz="0" w:space="0" w:color="auto"/>
                  </w:divBdr>
                  <w:divsChild>
                    <w:div w:id="1997613792">
                      <w:marLeft w:val="0"/>
                      <w:marRight w:val="0"/>
                      <w:marTop w:val="30"/>
                      <w:marBottom w:val="0"/>
                      <w:divBdr>
                        <w:top w:val="none" w:sz="0" w:space="0" w:color="auto"/>
                        <w:left w:val="none" w:sz="0" w:space="0" w:color="auto"/>
                        <w:bottom w:val="none" w:sz="0" w:space="0" w:color="auto"/>
                        <w:right w:val="none" w:sz="0" w:space="0" w:color="auto"/>
                      </w:divBdr>
                    </w:div>
                    <w:div w:id="1318152552">
                      <w:marLeft w:val="0"/>
                      <w:marRight w:val="0"/>
                      <w:marTop w:val="0"/>
                      <w:marBottom w:val="0"/>
                      <w:divBdr>
                        <w:top w:val="none" w:sz="0" w:space="0" w:color="auto"/>
                        <w:left w:val="none" w:sz="0" w:space="0" w:color="auto"/>
                        <w:bottom w:val="none" w:sz="0" w:space="0" w:color="auto"/>
                        <w:right w:val="none" w:sz="0" w:space="0" w:color="auto"/>
                      </w:divBdr>
                      <w:divsChild>
                        <w:div w:id="71393309">
                          <w:marLeft w:val="0"/>
                          <w:marRight w:val="0"/>
                          <w:marTop w:val="0"/>
                          <w:marBottom w:val="0"/>
                          <w:divBdr>
                            <w:top w:val="none" w:sz="0" w:space="0" w:color="auto"/>
                            <w:left w:val="none" w:sz="0" w:space="0" w:color="auto"/>
                            <w:bottom w:val="none" w:sz="0" w:space="0" w:color="auto"/>
                            <w:right w:val="none" w:sz="0" w:space="0" w:color="auto"/>
                          </w:divBdr>
                          <w:divsChild>
                            <w:div w:id="1710639207">
                              <w:marLeft w:val="0"/>
                              <w:marRight w:val="0"/>
                              <w:marTop w:val="0"/>
                              <w:marBottom w:val="0"/>
                              <w:divBdr>
                                <w:top w:val="none" w:sz="0" w:space="0" w:color="auto"/>
                                <w:left w:val="none" w:sz="0" w:space="0" w:color="auto"/>
                                <w:bottom w:val="none" w:sz="0" w:space="0" w:color="auto"/>
                                <w:right w:val="none" w:sz="0" w:space="0" w:color="auto"/>
                              </w:divBdr>
                            </w:div>
                            <w:div w:id="2009365189">
                              <w:marLeft w:val="0"/>
                              <w:marRight w:val="0"/>
                              <w:marTop w:val="0"/>
                              <w:marBottom w:val="0"/>
                              <w:divBdr>
                                <w:top w:val="none" w:sz="0" w:space="0" w:color="auto"/>
                                <w:left w:val="none" w:sz="0" w:space="0" w:color="auto"/>
                                <w:bottom w:val="none" w:sz="0" w:space="0" w:color="auto"/>
                                <w:right w:val="none" w:sz="0" w:space="0" w:color="auto"/>
                              </w:divBdr>
                              <w:divsChild>
                                <w:div w:id="183031889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561047">
          <w:marLeft w:val="0"/>
          <w:marRight w:val="0"/>
          <w:marTop w:val="0"/>
          <w:marBottom w:val="0"/>
          <w:divBdr>
            <w:top w:val="none" w:sz="0" w:space="0" w:color="auto"/>
            <w:left w:val="none" w:sz="0" w:space="0" w:color="auto"/>
            <w:bottom w:val="none" w:sz="0" w:space="0" w:color="auto"/>
            <w:right w:val="none" w:sz="0" w:space="0" w:color="auto"/>
          </w:divBdr>
          <w:divsChild>
            <w:div w:id="315766429">
              <w:marLeft w:val="0"/>
              <w:marRight w:val="0"/>
              <w:marTop w:val="480"/>
              <w:marBottom w:val="240"/>
              <w:divBdr>
                <w:top w:val="none" w:sz="0" w:space="0" w:color="auto"/>
                <w:left w:val="none" w:sz="0" w:space="0" w:color="auto"/>
                <w:bottom w:val="none" w:sz="0" w:space="0" w:color="auto"/>
                <w:right w:val="none" w:sz="0" w:space="0" w:color="auto"/>
              </w:divBdr>
            </w:div>
            <w:div w:id="978414250">
              <w:marLeft w:val="0"/>
              <w:marRight w:val="0"/>
              <w:marTop w:val="0"/>
              <w:marBottom w:val="567"/>
              <w:divBdr>
                <w:top w:val="none" w:sz="0" w:space="0" w:color="auto"/>
                <w:left w:val="none" w:sz="0" w:space="0" w:color="auto"/>
                <w:bottom w:val="none" w:sz="0" w:space="0" w:color="auto"/>
                <w:right w:val="none" w:sz="0" w:space="0" w:color="auto"/>
              </w:divBdr>
            </w:div>
            <w:div w:id="610937746">
              <w:marLeft w:val="0"/>
              <w:marRight w:val="0"/>
              <w:marTop w:val="0"/>
              <w:marBottom w:val="567"/>
              <w:divBdr>
                <w:top w:val="none" w:sz="0" w:space="0" w:color="auto"/>
                <w:left w:val="none" w:sz="0" w:space="0" w:color="auto"/>
                <w:bottom w:val="none" w:sz="0" w:space="0" w:color="auto"/>
                <w:right w:val="none" w:sz="0" w:space="0" w:color="auto"/>
              </w:divBdr>
            </w:div>
            <w:div w:id="567687523">
              <w:marLeft w:val="0"/>
              <w:marRight w:val="0"/>
              <w:marTop w:val="0"/>
              <w:marBottom w:val="0"/>
              <w:divBdr>
                <w:top w:val="none" w:sz="0" w:space="0" w:color="auto"/>
                <w:left w:val="none" w:sz="0" w:space="0" w:color="auto"/>
                <w:bottom w:val="none" w:sz="0" w:space="0" w:color="auto"/>
                <w:right w:val="none" w:sz="0" w:space="0" w:color="auto"/>
              </w:divBdr>
            </w:div>
            <w:div w:id="793720197">
              <w:marLeft w:val="0"/>
              <w:marRight w:val="0"/>
              <w:marTop w:val="0"/>
              <w:marBottom w:val="0"/>
              <w:divBdr>
                <w:top w:val="none" w:sz="0" w:space="0" w:color="auto"/>
                <w:left w:val="none" w:sz="0" w:space="0" w:color="auto"/>
                <w:bottom w:val="none" w:sz="0" w:space="0" w:color="auto"/>
                <w:right w:val="none" w:sz="0" w:space="0" w:color="auto"/>
              </w:divBdr>
            </w:div>
            <w:div w:id="1344671429">
              <w:marLeft w:val="0"/>
              <w:marRight w:val="0"/>
              <w:marTop w:val="0"/>
              <w:marBottom w:val="0"/>
              <w:divBdr>
                <w:top w:val="none" w:sz="0" w:space="0" w:color="auto"/>
                <w:left w:val="none" w:sz="0" w:space="0" w:color="auto"/>
                <w:bottom w:val="none" w:sz="0" w:space="0" w:color="auto"/>
                <w:right w:val="none" w:sz="0" w:space="0" w:color="auto"/>
              </w:divBdr>
            </w:div>
            <w:div w:id="606885714">
              <w:marLeft w:val="0"/>
              <w:marRight w:val="0"/>
              <w:marTop w:val="0"/>
              <w:marBottom w:val="0"/>
              <w:divBdr>
                <w:top w:val="none" w:sz="0" w:space="0" w:color="auto"/>
                <w:left w:val="none" w:sz="0" w:space="0" w:color="auto"/>
                <w:bottom w:val="none" w:sz="0" w:space="0" w:color="auto"/>
                <w:right w:val="none" w:sz="0" w:space="0" w:color="auto"/>
              </w:divBdr>
            </w:div>
            <w:div w:id="257953099">
              <w:marLeft w:val="0"/>
              <w:marRight w:val="0"/>
              <w:marTop w:val="0"/>
              <w:marBottom w:val="0"/>
              <w:divBdr>
                <w:top w:val="none" w:sz="0" w:space="0" w:color="auto"/>
                <w:left w:val="none" w:sz="0" w:space="0" w:color="auto"/>
                <w:bottom w:val="none" w:sz="0" w:space="0" w:color="auto"/>
                <w:right w:val="none" w:sz="0" w:space="0" w:color="auto"/>
              </w:divBdr>
            </w:div>
            <w:div w:id="1908833867">
              <w:marLeft w:val="0"/>
              <w:marRight w:val="0"/>
              <w:marTop w:val="0"/>
              <w:marBottom w:val="0"/>
              <w:divBdr>
                <w:top w:val="none" w:sz="0" w:space="0" w:color="auto"/>
                <w:left w:val="none" w:sz="0" w:space="0" w:color="auto"/>
                <w:bottom w:val="none" w:sz="0" w:space="0" w:color="auto"/>
                <w:right w:val="none" w:sz="0" w:space="0" w:color="auto"/>
              </w:divBdr>
            </w:div>
            <w:div w:id="744035259">
              <w:marLeft w:val="0"/>
              <w:marRight w:val="0"/>
              <w:marTop w:val="0"/>
              <w:marBottom w:val="0"/>
              <w:divBdr>
                <w:top w:val="none" w:sz="0" w:space="0" w:color="auto"/>
                <w:left w:val="none" w:sz="0" w:space="0" w:color="auto"/>
                <w:bottom w:val="none" w:sz="0" w:space="0" w:color="auto"/>
                <w:right w:val="none" w:sz="0" w:space="0" w:color="auto"/>
              </w:divBdr>
            </w:div>
            <w:div w:id="122815696">
              <w:marLeft w:val="0"/>
              <w:marRight w:val="0"/>
              <w:marTop w:val="0"/>
              <w:marBottom w:val="0"/>
              <w:divBdr>
                <w:top w:val="none" w:sz="0" w:space="0" w:color="auto"/>
                <w:left w:val="none" w:sz="0" w:space="0" w:color="auto"/>
                <w:bottom w:val="none" w:sz="0" w:space="0" w:color="auto"/>
                <w:right w:val="none" w:sz="0" w:space="0" w:color="auto"/>
              </w:divBdr>
            </w:div>
            <w:div w:id="798959547">
              <w:marLeft w:val="0"/>
              <w:marRight w:val="0"/>
              <w:marTop w:val="0"/>
              <w:marBottom w:val="0"/>
              <w:divBdr>
                <w:top w:val="none" w:sz="0" w:space="0" w:color="auto"/>
                <w:left w:val="none" w:sz="0" w:space="0" w:color="auto"/>
                <w:bottom w:val="none" w:sz="0" w:space="0" w:color="auto"/>
                <w:right w:val="none" w:sz="0" w:space="0" w:color="auto"/>
              </w:divBdr>
            </w:div>
            <w:div w:id="1424497640">
              <w:marLeft w:val="0"/>
              <w:marRight w:val="0"/>
              <w:marTop w:val="0"/>
              <w:marBottom w:val="0"/>
              <w:divBdr>
                <w:top w:val="none" w:sz="0" w:space="0" w:color="auto"/>
                <w:left w:val="none" w:sz="0" w:space="0" w:color="auto"/>
                <w:bottom w:val="none" w:sz="0" w:space="0" w:color="auto"/>
                <w:right w:val="none" w:sz="0" w:space="0" w:color="auto"/>
              </w:divBdr>
            </w:div>
            <w:div w:id="789670343">
              <w:marLeft w:val="0"/>
              <w:marRight w:val="0"/>
              <w:marTop w:val="0"/>
              <w:marBottom w:val="0"/>
              <w:divBdr>
                <w:top w:val="none" w:sz="0" w:space="0" w:color="auto"/>
                <w:left w:val="none" w:sz="0" w:space="0" w:color="auto"/>
                <w:bottom w:val="none" w:sz="0" w:space="0" w:color="auto"/>
                <w:right w:val="none" w:sz="0" w:space="0" w:color="auto"/>
              </w:divBdr>
            </w:div>
            <w:div w:id="218590342">
              <w:marLeft w:val="0"/>
              <w:marRight w:val="0"/>
              <w:marTop w:val="0"/>
              <w:marBottom w:val="0"/>
              <w:divBdr>
                <w:top w:val="none" w:sz="0" w:space="0" w:color="auto"/>
                <w:left w:val="none" w:sz="0" w:space="0" w:color="auto"/>
                <w:bottom w:val="none" w:sz="0" w:space="0" w:color="auto"/>
                <w:right w:val="none" w:sz="0" w:space="0" w:color="auto"/>
              </w:divBdr>
            </w:div>
            <w:div w:id="162360468">
              <w:marLeft w:val="0"/>
              <w:marRight w:val="0"/>
              <w:marTop w:val="0"/>
              <w:marBottom w:val="0"/>
              <w:divBdr>
                <w:top w:val="none" w:sz="0" w:space="0" w:color="auto"/>
                <w:left w:val="none" w:sz="0" w:space="0" w:color="auto"/>
                <w:bottom w:val="none" w:sz="0" w:space="0" w:color="auto"/>
                <w:right w:val="none" w:sz="0" w:space="0" w:color="auto"/>
              </w:divBdr>
            </w:div>
            <w:div w:id="133908718">
              <w:marLeft w:val="0"/>
              <w:marRight w:val="0"/>
              <w:marTop w:val="0"/>
              <w:marBottom w:val="0"/>
              <w:divBdr>
                <w:top w:val="none" w:sz="0" w:space="0" w:color="auto"/>
                <w:left w:val="none" w:sz="0" w:space="0" w:color="auto"/>
                <w:bottom w:val="none" w:sz="0" w:space="0" w:color="auto"/>
                <w:right w:val="none" w:sz="0" w:space="0" w:color="auto"/>
              </w:divBdr>
            </w:div>
            <w:div w:id="2111389105">
              <w:marLeft w:val="0"/>
              <w:marRight w:val="0"/>
              <w:marTop w:val="0"/>
              <w:marBottom w:val="0"/>
              <w:divBdr>
                <w:top w:val="none" w:sz="0" w:space="0" w:color="auto"/>
                <w:left w:val="none" w:sz="0" w:space="0" w:color="auto"/>
                <w:bottom w:val="none" w:sz="0" w:space="0" w:color="auto"/>
                <w:right w:val="none" w:sz="0" w:space="0" w:color="auto"/>
              </w:divBdr>
            </w:div>
            <w:div w:id="1086225642">
              <w:marLeft w:val="0"/>
              <w:marRight w:val="0"/>
              <w:marTop w:val="0"/>
              <w:marBottom w:val="0"/>
              <w:divBdr>
                <w:top w:val="none" w:sz="0" w:space="0" w:color="auto"/>
                <w:left w:val="none" w:sz="0" w:space="0" w:color="auto"/>
                <w:bottom w:val="none" w:sz="0" w:space="0" w:color="auto"/>
                <w:right w:val="none" w:sz="0" w:space="0" w:color="auto"/>
              </w:divBdr>
            </w:div>
            <w:div w:id="1567185598">
              <w:marLeft w:val="0"/>
              <w:marRight w:val="0"/>
              <w:marTop w:val="0"/>
              <w:marBottom w:val="0"/>
              <w:divBdr>
                <w:top w:val="none" w:sz="0" w:space="0" w:color="auto"/>
                <w:left w:val="none" w:sz="0" w:space="0" w:color="auto"/>
                <w:bottom w:val="none" w:sz="0" w:space="0" w:color="auto"/>
                <w:right w:val="none" w:sz="0" w:space="0" w:color="auto"/>
              </w:divBdr>
            </w:div>
            <w:div w:id="1183278501">
              <w:marLeft w:val="0"/>
              <w:marRight w:val="0"/>
              <w:marTop w:val="0"/>
              <w:marBottom w:val="0"/>
              <w:divBdr>
                <w:top w:val="none" w:sz="0" w:space="0" w:color="auto"/>
                <w:left w:val="none" w:sz="0" w:space="0" w:color="auto"/>
                <w:bottom w:val="none" w:sz="0" w:space="0" w:color="auto"/>
                <w:right w:val="none" w:sz="0" w:space="0" w:color="auto"/>
              </w:divBdr>
            </w:div>
            <w:div w:id="108859058">
              <w:marLeft w:val="0"/>
              <w:marRight w:val="0"/>
              <w:marTop w:val="0"/>
              <w:marBottom w:val="0"/>
              <w:divBdr>
                <w:top w:val="none" w:sz="0" w:space="0" w:color="auto"/>
                <w:left w:val="none" w:sz="0" w:space="0" w:color="auto"/>
                <w:bottom w:val="none" w:sz="0" w:space="0" w:color="auto"/>
                <w:right w:val="none" w:sz="0" w:space="0" w:color="auto"/>
              </w:divBdr>
            </w:div>
            <w:div w:id="1460294804">
              <w:marLeft w:val="0"/>
              <w:marRight w:val="0"/>
              <w:marTop w:val="0"/>
              <w:marBottom w:val="0"/>
              <w:divBdr>
                <w:top w:val="none" w:sz="0" w:space="0" w:color="auto"/>
                <w:left w:val="none" w:sz="0" w:space="0" w:color="auto"/>
                <w:bottom w:val="none" w:sz="0" w:space="0" w:color="auto"/>
                <w:right w:val="none" w:sz="0" w:space="0" w:color="auto"/>
              </w:divBdr>
            </w:div>
            <w:div w:id="1657998416">
              <w:marLeft w:val="0"/>
              <w:marRight w:val="0"/>
              <w:marTop w:val="0"/>
              <w:marBottom w:val="0"/>
              <w:divBdr>
                <w:top w:val="none" w:sz="0" w:space="0" w:color="auto"/>
                <w:left w:val="none" w:sz="0" w:space="0" w:color="auto"/>
                <w:bottom w:val="none" w:sz="0" w:space="0" w:color="auto"/>
                <w:right w:val="none" w:sz="0" w:space="0" w:color="auto"/>
              </w:divBdr>
            </w:div>
            <w:div w:id="1422488499">
              <w:marLeft w:val="0"/>
              <w:marRight w:val="0"/>
              <w:marTop w:val="0"/>
              <w:marBottom w:val="0"/>
              <w:divBdr>
                <w:top w:val="none" w:sz="0" w:space="0" w:color="auto"/>
                <w:left w:val="none" w:sz="0" w:space="0" w:color="auto"/>
                <w:bottom w:val="none" w:sz="0" w:space="0" w:color="auto"/>
                <w:right w:val="none" w:sz="0" w:space="0" w:color="auto"/>
              </w:divBdr>
            </w:div>
            <w:div w:id="1410079873">
              <w:marLeft w:val="0"/>
              <w:marRight w:val="0"/>
              <w:marTop w:val="0"/>
              <w:marBottom w:val="0"/>
              <w:divBdr>
                <w:top w:val="none" w:sz="0" w:space="0" w:color="auto"/>
                <w:left w:val="none" w:sz="0" w:space="0" w:color="auto"/>
                <w:bottom w:val="none" w:sz="0" w:space="0" w:color="auto"/>
                <w:right w:val="none" w:sz="0" w:space="0" w:color="auto"/>
              </w:divBdr>
            </w:div>
            <w:div w:id="203300061">
              <w:marLeft w:val="0"/>
              <w:marRight w:val="0"/>
              <w:marTop w:val="0"/>
              <w:marBottom w:val="0"/>
              <w:divBdr>
                <w:top w:val="none" w:sz="0" w:space="0" w:color="auto"/>
                <w:left w:val="none" w:sz="0" w:space="0" w:color="auto"/>
                <w:bottom w:val="none" w:sz="0" w:space="0" w:color="auto"/>
                <w:right w:val="none" w:sz="0" w:space="0" w:color="auto"/>
              </w:divBdr>
            </w:div>
            <w:div w:id="1321809636">
              <w:marLeft w:val="0"/>
              <w:marRight w:val="0"/>
              <w:marTop w:val="0"/>
              <w:marBottom w:val="0"/>
              <w:divBdr>
                <w:top w:val="none" w:sz="0" w:space="0" w:color="auto"/>
                <w:left w:val="none" w:sz="0" w:space="0" w:color="auto"/>
                <w:bottom w:val="none" w:sz="0" w:space="0" w:color="auto"/>
                <w:right w:val="none" w:sz="0" w:space="0" w:color="auto"/>
              </w:divBdr>
            </w:div>
            <w:div w:id="1940945407">
              <w:marLeft w:val="0"/>
              <w:marRight w:val="0"/>
              <w:marTop w:val="0"/>
              <w:marBottom w:val="0"/>
              <w:divBdr>
                <w:top w:val="none" w:sz="0" w:space="0" w:color="auto"/>
                <w:left w:val="none" w:sz="0" w:space="0" w:color="auto"/>
                <w:bottom w:val="none" w:sz="0" w:space="0" w:color="auto"/>
                <w:right w:val="none" w:sz="0" w:space="0" w:color="auto"/>
              </w:divBdr>
            </w:div>
            <w:div w:id="1259873875">
              <w:marLeft w:val="0"/>
              <w:marRight w:val="0"/>
              <w:marTop w:val="0"/>
              <w:marBottom w:val="0"/>
              <w:divBdr>
                <w:top w:val="none" w:sz="0" w:space="0" w:color="auto"/>
                <w:left w:val="none" w:sz="0" w:space="0" w:color="auto"/>
                <w:bottom w:val="none" w:sz="0" w:space="0" w:color="auto"/>
                <w:right w:val="none" w:sz="0" w:space="0" w:color="auto"/>
              </w:divBdr>
            </w:div>
            <w:div w:id="1574388042">
              <w:marLeft w:val="0"/>
              <w:marRight w:val="0"/>
              <w:marTop w:val="0"/>
              <w:marBottom w:val="0"/>
              <w:divBdr>
                <w:top w:val="none" w:sz="0" w:space="0" w:color="auto"/>
                <w:left w:val="none" w:sz="0" w:space="0" w:color="auto"/>
                <w:bottom w:val="none" w:sz="0" w:space="0" w:color="auto"/>
                <w:right w:val="none" w:sz="0" w:space="0" w:color="auto"/>
              </w:divBdr>
            </w:div>
            <w:div w:id="1363361866">
              <w:marLeft w:val="0"/>
              <w:marRight w:val="0"/>
              <w:marTop w:val="0"/>
              <w:marBottom w:val="0"/>
              <w:divBdr>
                <w:top w:val="none" w:sz="0" w:space="0" w:color="auto"/>
                <w:left w:val="none" w:sz="0" w:space="0" w:color="auto"/>
                <w:bottom w:val="none" w:sz="0" w:space="0" w:color="auto"/>
                <w:right w:val="none" w:sz="0" w:space="0" w:color="auto"/>
              </w:divBdr>
            </w:div>
            <w:div w:id="72699747">
              <w:marLeft w:val="0"/>
              <w:marRight w:val="0"/>
              <w:marTop w:val="0"/>
              <w:marBottom w:val="0"/>
              <w:divBdr>
                <w:top w:val="none" w:sz="0" w:space="0" w:color="auto"/>
                <w:left w:val="none" w:sz="0" w:space="0" w:color="auto"/>
                <w:bottom w:val="none" w:sz="0" w:space="0" w:color="auto"/>
                <w:right w:val="none" w:sz="0" w:space="0" w:color="auto"/>
              </w:divBdr>
            </w:div>
            <w:div w:id="858008235">
              <w:marLeft w:val="0"/>
              <w:marRight w:val="0"/>
              <w:marTop w:val="0"/>
              <w:marBottom w:val="0"/>
              <w:divBdr>
                <w:top w:val="none" w:sz="0" w:space="0" w:color="auto"/>
                <w:left w:val="none" w:sz="0" w:space="0" w:color="auto"/>
                <w:bottom w:val="none" w:sz="0" w:space="0" w:color="auto"/>
                <w:right w:val="none" w:sz="0" w:space="0" w:color="auto"/>
              </w:divBdr>
            </w:div>
            <w:div w:id="7296205">
              <w:marLeft w:val="0"/>
              <w:marRight w:val="0"/>
              <w:marTop w:val="0"/>
              <w:marBottom w:val="0"/>
              <w:divBdr>
                <w:top w:val="none" w:sz="0" w:space="0" w:color="auto"/>
                <w:left w:val="none" w:sz="0" w:space="0" w:color="auto"/>
                <w:bottom w:val="none" w:sz="0" w:space="0" w:color="auto"/>
                <w:right w:val="none" w:sz="0" w:space="0" w:color="auto"/>
              </w:divBdr>
            </w:div>
            <w:div w:id="1614943674">
              <w:marLeft w:val="0"/>
              <w:marRight w:val="0"/>
              <w:marTop w:val="0"/>
              <w:marBottom w:val="0"/>
              <w:divBdr>
                <w:top w:val="none" w:sz="0" w:space="0" w:color="auto"/>
                <w:left w:val="none" w:sz="0" w:space="0" w:color="auto"/>
                <w:bottom w:val="none" w:sz="0" w:space="0" w:color="auto"/>
                <w:right w:val="none" w:sz="0" w:space="0" w:color="auto"/>
              </w:divBdr>
            </w:div>
            <w:div w:id="139159159">
              <w:marLeft w:val="0"/>
              <w:marRight w:val="0"/>
              <w:marTop w:val="0"/>
              <w:marBottom w:val="0"/>
              <w:divBdr>
                <w:top w:val="none" w:sz="0" w:space="0" w:color="auto"/>
                <w:left w:val="none" w:sz="0" w:space="0" w:color="auto"/>
                <w:bottom w:val="none" w:sz="0" w:space="0" w:color="auto"/>
                <w:right w:val="none" w:sz="0" w:space="0" w:color="auto"/>
              </w:divBdr>
            </w:div>
            <w:div w:id="2035228857">
              <w:marLeft w:val="0"/>
              <w:marRight w:val="0"/>
              <w:marTop w:val="0"/>
              <w:marBottom w:val="0"/>
              <w:divBdr>
                <w:top w:val="none" w:sz="0" w:space="0" w:color="auto"/>
                <w:left w:val="none" w:sz="0" w:space="0" w:color="auto"/>
                <w:bottom w:val="none" w:sz="0" w:space="0" w:color="auto"/>
                <w:right w:val="none" w:sz="0" w:space="0" w:color="auto"/>
              </w:divBdr>
            </w:div>
            <w:div w:id="1755206701">
              <w:marLeft w:val="0"/>
              <w:marRight w:val="0"/>
              <w:marTop w:val="0"/>
              <w:marBottom w:val="0"/>
              <w:divBdr>
                <w:top w:val="none" w:sz="0" w:space="0" w:color="auto"/>
                <w:left w:val="none" w:sz="0" w:space="0" w:color="auto"/>
                <w:bottom w:val="none" w:sz="0" w:space="0" w:color="auto"/>
                <w:right w:val="none" w:sz="0" w:space="0" w:color="auto"/>
              </w:divBdr>
            </w:div>
            <w:div w:id="1587417104">
              <w:marLeft w:val="0"/>
              <w:marRight w:val="0"/>
              <w:marTop w:val="0"/>
              <w:marBottom w:val="0"/>
              <w:divBdr>
                <w:top w:val="none" w:sz="0" w:space="0" w:color="auto"/>
                <w:left w:val="none" w:sz="0" w:space="0" w:color="auto"/>
                <w:bottom w:val="none" w:sz="0" w:space="0" w:color="auto"/>
                <w:right w:val="none" w:sz="0" w:space="0" w:color="auto"/>
              </w:divBdr>
            </w:div>
            <w:div w:id="931935452">
              <w:marLeft w:val="0"/>
              <w:marRight w:val="0"/>
              <w:marTop w:val="0"/>
              <w:marBottom w:val="0"/>
              <w:divBdr>
                <w:top w:val="none" w:sz="0" w:space="0" w:color="auto"/>
                <w:left w:val="none" w:sz="0" w:space="0" w:color="auto"/>
                <w:bottom w:val="none" w:sz="0" w:space="0" w:color="auto"/>
                <w:right w:val="none" w:sz="0" w:space="0" w:color="auto"/>
              </w:divBdr>
            </w:div>
            <w:div w:id="1784374615">
              <w:marLeft w:val="0"/>
              <w:marRight w:val="0"/>
              <w:marTop w:val="0"/>
              <w:marBottom w:val="0"/>
              <w:divBdr>
                <w:top w:val="none" w:sz="0" w:space="0" w:color="auto"/>
                <w:left w:val="none" w:sz="0" w:space="0" w:color="auto"/>
                <w:bottom w:val="none" w:sz="0" w:space="0" w:color="auto"/>
                <w:right w:val="none" w:sz="0" w:space="0" w:color="auto"/>
              </w:divBdr>
            </w:div>
            <w:div w:id="1535338729">
              <w:marLeft w:val="0"/>
              <w:marRight w:val="0"/>
              <w:marTop w:val="0"/>
              <w:marBottom w:val="0"/>
              <w:divBdr>
                <w:top w:val="none" w:sz="0" w:space="0" w:color="auto"/>
                <w:left w:val="none" w:sz="0" w:space="0" w:color="auto"/>
                <w:bottom w:val="none" w:sz="0" w:space="0" w:color="auto"/>
                <w:right w:val="none" w:sz="0" w:space="0" w:color="auto"/>
              </w:divBdr>
            </w:div>
            <w:div w:id="1322123762">
              <w:marLeft w:val="0"/>
              <w:marRight w:val="0"/>
              <w:marTop w:val="0"/>
              <w:marBottom w:val="0"/>
              <w:divBdr>
                <w:top w:val="none" w:sz="0" w:space="0" w:color="auto"/>
                <w:left w:val="none" w:sz="0" w:space="0" w:color="auto"/>
                <w:bottom w:val="none" w:sz="0" w:space="0" w:color="auto"/>
                <w:right w:val="none" w:sz="0" w:space="0" w:color="auto"/>
              </w:divBdr>
            </w:div>
            <w:div w:id="959720816">
              <w:marLeft w:val="0"/>
              <w:marRight w:val="0"/>
              <w:marTop w:val="0"/>
              <w:marBottom w:val="0"/>
              <w:divBdr>
                <w:top w:val="none" w:sz="0" w:space="0" w:color="auto"/>
                <w:left w:val="none" w:sz="0" w:space="0" w:color="auto"/>
                <w:bottom w:val="none" w:sz="0" w:space="0" w:color="auto"/>
                <w:right w:val="none" w:sz="0" w:space="0" w:color="auto"/>
              </w:divBdr>
            </w:div>
            <w:div w:id="735474218">
              <w:marLeft w:val="0"/>
              <w:marRight w:val="0"/>
              <w:marTop w:val="0"/>
              <w:marBottom w:val="0"/>
              <w:divBdr>
                <w:top w:val="none" w:sz="0" w:space="0" w:color="auto"/>
                <w:left w:val="none" w:sz="0" w:space="0" w:color="auto"/>
                <w:bottom w:val="none" w:sz="0" w:space="0" w:color="auto"/>
                <w:right w:val="none" w:sz="0" w:space="0" w:color="auto"/>
              </w:divBdr>
            </w:div>
            <w:div w:id="1439520659">
              <w:marLeft w:val="0"/>
              <w:marRight w:val="0"/>
              <w:marTop w:val="0"/>
              <w:marBottom w:val="0"/>
              <w:divBdr>
                <w:top w:val="none" w:sz="0" w:space="0" w:color="auto"/>
                <w:left w:val="none" w:sz="0" w:space="0" w:color="auto"/>
                <w:bottom w:val="none" w:sz="0" w:space="0" w:color="auto"/>
                <w:right w:val="none" w:sz="0" w:space="0" w:color="auto"/>
              </w:divBdr>
            </w:div>
            <w:div w:id="974409516">
              <w:marLeft w:val="0"/>
              <w:marRight w:val="0"/>
              <w:marTop w:val="0"/>
              <w:marBottom w:val="0"/>
              <w:divBdr>
                <w:top w:val="none" w:sz="0" w:space="0" w:color="auto"/>
                <w:left w:val="none" w:sz="0" w:space="0" w:color="auto"/>
                <w:bottom w:val="none" w:sz="0" w:space="0" w:color="auto"/>
                <w:right w:val="none" w:sz="0" w:space="0" w:color="auto"/>
              </w:divBdr>
            </w:div>
            <w:div w:id="1988313985">
              <w:marLeft w:val="0"/>
              <w:marRight w:val="0"/>
              <w:marTop w:val="0"/>
              <w:marBottom w:val="0"/>
              <w:divBdr>
                <w:top w:val="none" w:sz="0" w:space="0" w:color="auto"/>
                <w:left w:val="none" w:sz="0" w:space="0" w:color="auto"/>
                <w:bottom w:val="none" w:sz="0" w:space="0" w:color="auto"/>
                <w:right w:val="none" w:sz="0" w:space="0" w:color="auto"/>
              </w:divBdr>
            </w:div>
            <w:div w:id="1447849450">
              <w:marLeft w:val="0"/>
              <w:marRight w:val="0"/>
              <w:marTop w:val="0"/>
              <w:marBottom w:val="0"/>
              <w:divBdr>
                <w:top w:val="none" w:sz="0" w:space="0" w:color="auto"/>
                <w:left w:val="none" w:sz="0" w:space="0" w:color="auto"/>
                <w:bottom w:val="none" w:sz="0" w:space="0" w:color="auto"/>
                <w:right w:val="none" w:sz="0" w:space="0" w:color="auto"/>
              </w:divBdr>
            </w:div>
            <w:div w:id="1111820892">
              <w:marLeft w:val="0"/>
              <w:marRight w:val="0"/>
              <w:marTop w:val="0"/>
              <w:marBottom w:val="0"/>
              <w:divBdr>
                <w:top w:val="none" w:sz="0" w:space="0" w:color="auto"/>
                <w:left w:val="none" w:sz="0" w:space="0" w:color="auto"/>
                <w:bottom w:val="none" w:sz="0" w:space="0" w:color="auto"/>
                <w:right w:val="none" w:sz="0" w:space="0" w:color="auto"/>
              </w:divBdr>
            </w:div>
            <w:div w:id="20522737">
              <w:marLeft w:val="0"/>
              <w:marRight w:val="0"/>
              <w:marTop w:val="0"/>
              <w:marBottom w:val="0"/>
              <w:divBdr>
                <w:top w:val="none" w:sz="0" w:space="0" w:color="auto"/>
                <w:left w:val="none" w:sz="0" w:space="0" w:color="auto"/>
                <w:bottom w:val="none" w:sz="0" w:space="0" w:color="auto"/>
                <w:right w:val="none" w:sz="0" w:space="0" w:color="auto"/>
              </w:divBdr>
            </w:div>
            <w:div w:id="173544779">
              <w:marLeft w:val="0"/>
              <w:marRight w:val="0"/>
              <w:marTop w:val="0"/>
              <w:marBottom w:val="0"/>
              <w:divBdr>
                <w:top w:val="none" w:sz="0" w:space="0" w:color="auto"/>
                <w:left w:val="none" w:sz="0" w:space="0" w:color="auto"/>
                <w:bottom w:val="none" w:sz="0" w:space="0" w:color="auto"/>
                <w:right w:val="none" w:sz="0" w:space="0" w:color="auto"/>
              </w:divBdr>
            </w:div>
            <w:div w:id="1692219104">
              <w:marLeft w:val="0"/>
              <w:marRight w:val="0"/>
              <w:marTop w:val="0"/>
              <w:marBottom w:val="0"/>
              <w:divBdr>
                <w:top w:val="none" w:sz="0" w:space="0" w:color="auto"/>
                <w:left w:val="none" w:sz="0" w:space="0" w:color="auto"/>
                <w:bottom w:val="none" w:sz="0" w:space="0" w:color="auto"/>
                <w:right w:val="none" w:sz="0" w:space="0" w:color="auto"/>
              </w:divBdr>
            </w:div>
            <w:div w:id="1482194701">
              <w:marLeft w:val="0"/>
              <w:marRight w:val="0"/>
              <w:marTop w:val="0"/>
              <w:marBottom w:val="0"/>
              <w:divBdr>
                <w:top w:val="none" w:sz="0" w:space="0" w:color="auto"/>
                <w:left w:val="none" w:sz="0" w:space="0" w:color="auto"/>
                <w:bottom w:val="none" w:sz="0" w:space="0" w:color="auto"/>
                <w:right w:val="none" w:sz="0" w:space="0" w:color="auto"/>
              </w:divBdr>
            </w:div>
            <w:div w:id="1343163254">
              <w:marLeft w:val="0"/>
              <w:marRight w:val="0"/>
              <w:marTop w:val="0"/>
              <w:marBottom w:val="0"/>
              <w:divBdr>
                <w:top w:val="none" w:sz="0" w:space="0" w:color="auto"/>
                <w:left w:val="none" w:sz="0" w:space="0" w:color="auto"/>
                <w:bottom w:val="none" w:sz="0" w:space="0" w:color="auto"/>
                <w:right w:val="none" w:sz="0" w:space="0" w:color="auto"/>
              </w:divBdr>
            </w:div>
            <w:div w:id="1228763218">
              <w:marLeft w:val="0"/>
              <w:marRight w:val="0"/>
              <w:marTop w:val="0"/>
              <w:marBottom w:val="0"/>
              <w:divBdr>
                <w:top w:val="none" w:sz="0" w:space="0" w:color="auto"/>
                <w:left w:val="none" w:sz="0" w:space="0" w:color="auto"/>
                <w:bottom w:val="none" w:sz="0" w:space="0" w:color="auto"/>
                <w:right w:val="none" w:sz="0" w:space="0" w:color="auto"/>
              </w:divBdr>
            </w:div>
            <w:div w:id="492333255">
              <w:marLeft w:val="0"/>
              <w:marRight w:val="0"/>
              <w:marTop w:val="0"/>
              <w:marBottom w:val="0"/>
              <w:divBdr>
                <w:top w:val="none" w:sz="0" w:space="0" w:color="auto"/>
                <w:left w:val="none" w:sz="0" w:space="0" w:color="auto"/>
                <w:bottom w:val="none" w:sz="0" w:space="0" w:color="auto"/>
                <w:right w:val="none" w:sz="0" w:space="0" w:color="auto"/>
              </w:divBdr>
            </w:div>
            <w:div w:id="934939483">
              <w:marLeft w:val="0"/>
              <w:marRight w:val="0"/>
              <w:marTop w:val="0"/>
              <w:marBottom w:val="0"/>
              <w:divBdr>
                <w:top w:val="none" w:sz="0" w:space="0" w:color="auto"/>
                <w:left w:val="none" w:sz="0" w:space="0" w:color="auto"/>
                <w:bottom w:val="none" w:sz="0" w:space="0" w:color="auto"/>
                <w:right w:val="none" w:sz="0" w:space="0" w:color="auto"/>
              </w:divBdr>
            </w:div>
            <w:div w:id="640964759">
              <w:marLeft w:val="0"/>
              <w:marRight w:val="0"/>
              <w:marTop w:val="0"/>
              <w:marBottom w:val="0"/>
              <w:divBdr>
                <w:top w:val="none" w:sz="0" w:space="0" w:color="auto"/>
                <w:left w:val="none" w:sz="0" w:space="0" w:color="auto"/>
                <w:bottom w:val="none" w:sz="0" w:space="0" w:color="auto"/>
                <w:right w:val="none" w:sz="0" w:space="0" w:color="auto"/>
              </w:divBdr>
            </w:div>
            <w:div w:id="1241210146">
              <w:marLeft w:val="0"/>
              <w:marRight w:val="0"/>
              <w:marTop w:val="0"/>
              <w:marBottom w:val="0"/>
              <w:divBdr>
                <w:top w:val="none" w:sz="0" w:space="0" w:color="auto"/>
                <w:left w:val="none" w:sz="0" w:space="0" w:color="auto"/>
                <w:bottom w:val="none" w:sz="0" w:space="0" w:color="auto"/>
                <w:right w:val="none" w:sz="0" w:space="0" w:color="auto"/>
              </w:divBdr>
            </w:div>
            <w:div w:id="392126338">
              <w:marLeft w:val="0"/>
              <w:marRight w:val="0"/>
              <w:marTop w:val="0"/>
              <w:marBottom w:val="0"/>
              <w:divBdr>
                <w:top w:val="none" w:sz="0" w:space="0" w:color="auto"/>
                <w:left w:val="none" w:sz="0" w:space="0" w:color="auto"/>
                <w:bottom w:val="none" w:sz="0" w:space="0" w:color="auto"/>
                <w:right w:val="none" w:sz="0" w:space="0" w:color="auto"/>
              </w:divBdr>
            </w:div>
            <w:div w:id="548959060">
              <w:marLeft w:val="0"/>
              <w:marRight w:val="0"/>
              <w:marTop w:val="0"/>
              <w:marBottom w:val="0"/>
              <w:divBdr>
                <w:top w:val="none" w:sz="0" w:space="0" w:color="auto"/>
                <w:left w:val="none" w:sz="0" w:space="0" w:color="auto"/>
                <w:bottom w:val="none" w:sz="0" w:space="0" w:color="auto"/>
                <w:right w:val="none" w:sz="0" w:space="0" w:color="auto"/>
              </w:divBdr>
            </w:div>
            <w:div w:id="218052233">
              <w:marLeft w:val="0"/>
              <w:marRight w:val="0"/>
              <w:marTop w:val="0"/>
              <w:marBottom w:val="0"/>
              <w:divBdr>
                <w:top w:val="none" w:sz="0" w:space="0" w:color="auto"/>
                <w:left w:val="none" w:sz="0" w:space="0" w:color="auto"/>
                <w:bottom w:val="none" w:sz="0" w:space="0" w:color="auto"/>
                <w:right w:val="none" w:sz="0" w:space="0" w:color="auto"/>
              </w:divBdr>
            </w:div>
            <w:div w:id="852115144">
              <w:marLeft w:val="0"/>
              <w:marRight w:val="0"/>
              <w:marTop w:val="0"/>
              <w:marBottom w:val="0"/>
              <w:divBdr>
                <w:top w:val="none" w:sz="0" w:space="0" w:color="auto"/>
                <w:left w:val="none" w:sz="0" w:space="0" w:color="auto"/>
                <w:bottom w:val="none" w:sz="0" w:space="0" w:color="auto"/>
                <w:right w:val="none" w:sz="0" w:space="0" w:color="auto"/>
              </w:divBdr>
            </w:div>
            <w:div w:id="532884253">
              <w:marLeft w:val="0"/>
              <w:marRight w:val="0"/>
              <w:marTop w:val="0"/>
              <w:marBottom w:val="0"/>
              <w:divBdr>
                <w:top w:val="none" w:sz="0" w:space="0" w:color="auto"/>
                <w:left w:val="none" w:sz="0" w:space="0" w:color="auto"/>
                <w:bottom w:val="none" w:sz="0" w:space="0" w:color="auto"/>
                <w:right w:val="none" w:sz="0" w:space="0" w:color="auto"/>
              </w:divBdr>
            </w:div>
            <w:div w:id="495417280">
              <w:marLeft w:val="0"/>
              <w:marRight w:val="0"/>
              <w:marTop w:val="0"/>
              <w:marBottom w:val="0"/>
              <w:divBdr>
                <w:top w:val="none" w:sz="0" w:space="0" w:color="auto"/>
                <w:left w:val="none" w:sz="0" w:space="0" w:color="auto"/>
                <w:bottom w:val="none" w:sz="0" w:space="0" w:color="auto"/>
                <w:right w:val="none" w:sz="0" w:space="0" w:color="auto"/>
              </w:divBdr>
            </w:div>
            <w:div w:id="862594032">
              <w:marLeft w:val="0"/>
              <w:marRight w:val="0"/>
              <w:marTop w:val="0"/>
              <w:marBottom w:val="0"/>
              <w:divBdr>
                <w:top w:val="none" w:sz="0" w:space="0" w:color="auto"/>
                <w:left w:val="none" w:sz="0" w:space="0" w:color="auto"/>
                <w:bottom w:val="none" w:sz="0" w:space="0" w:color="auto"/>
                <w:right w:val="none" w:sz="0" w:space="0" w:color="auto"/>
              </w:divBdr>
            </w:div>
            <w:div w:id="1186483708">
              <w:marLeft w:val="0"/>
              <w:marRight w:val="0"/>
              <w:marTop w:val="0"/>
              <w:marBottom w:val="0"/>
              <w:divBdr>
                <w:top w:val="none" w:sz="0" w:space="0" w:color="auto"/>
                <w:left w:val="none" w:sz="0" w:space="0" w:color="auto"/>
                <w:bottom w:val="none" w:sz="0" w:space="0" w:color="auto"/>
                <w:right w:val="none" w:sz="0" w:space="0" w:color="auto"/>
              </w:divBdr>
            </w:div>
            <w:div w:id="1309551336">
              <w:marLeft w:val="0"/>
              <w:marRight w:val="0"/>
              <w:marTop w:val="0"/>
              <w:marBottom w:val="0"/>
              <w:divBdr>
                <w:top w:val="none" w:sz="0" w:space="0" w:color="auto"/>
                <w:left w:val="none" w:sz="0" w:space="0" w:color="auto"/>
                <w:bottom w:val="none" w:sz="0" w:space="0" w:color="auto"/>
                <w:right w:val="none" w:sz="0" w:space="0" w:color="auto"/>
              </w:divBdr>
            </w:div>
            <w:div w:id="314726864">
              <w:marLeft w:val="0"/>
              <w:marRight w:val="0"/>
              <w:marTop w:val="0"/>
              <w:marBottom w:val="0"/>
              <w:divBdr>
                <w:top w:val="none" w:sz="0" w:space="0" w:color="auto"/>
                <w:left w:val="none" w:sz="0" w:space="0" w:color="auto"/>
                <w:bottom w:val="none" w:sz="0" w:space="0" w:color="auto"/>
                <w:right w:val="none" w:sz="0" w:space="0" w:color="auto"/>
              </w:divBdr>
            </w:div>
            <w:div w:id="710301907">
              <w:marLeft w:val="0"/>
              <w:marRight w:val="0"/>
              <w:marTop w:val="0"/>
              <w:marBottom w:val="0"/>
              <w:divBdr>
                <w:top w:val="none" w:sz="0" w:space="0" w:color="auto"/>
                <w:left w:val="none" w:sz="0" w:space="0" w:color="auto"/>
                <w:bottom w:val="none" w:sz="0" w:space="0" w:color="auto"/>
                <w:right w:val="none" w:sz="0" w:space="0" w:color="auto"/>
              </w:divBdr>
            </w:div>
            <w:div w:id="1225021620">
              <w:marLeft w:val="0"/>
              <w:marRight w:val="0"/>
              <w:marTop w:val="0"/>
              <w:marBottom w:val="0"/>
              <w:divBdr>
                <w:top w:val="none" w:sz="0" w:space="0" w:color="auto"/>
                <w:left w:val="none" w:sz="0" w:space="0" w:color="auto"/>
                <w:bottom w:val="none" w:sz="0" w:space="0" w:color="auto"/>
                <w:right w:val="none" w:sz="0" w:space="0" w:color="auto"/>
              </w:divBdr>
            </w:div>
            <w:div w:id="591082878">
              <w:marLeft w:val="0"/>
              <w:marRight w:val="0"/>
              <w:marTop w:val="0"/>
              <w:marBottom w:val="0"/>
              <w:divBdr>
                <w:top w:val="none" w:sz="0" w:space="0" w:color="auto"/>
                <w:left w:val="none" w:sz="0" w:space="0" w:color="auto"/>
                <w:bottom w:val="none" w:sz="0" w:space="0" w:color="auto"/>
                <w:right w:val="none" w:sz="0" w:space="0" w:color="auto"/>
              </w:divBdr>
            </w:div>
            <w:div w:id="709648038">
              <w:marLeft w:val="0"/>
              <w:marRight w:val="0"/>
              <w:marTop w:val="0"/>
              <w:marBottom w:val="0"/>
              <w:divBdr>
                <w:top w:val="none" w:sz="0" w:space="0" w:color="auto"/>
                <w:left w:val="none" w:sz="0" w:space="0" w:color="auto"/>
                <w:bottom w:val="none" w:sz="0" w:space="0" w:color="auto"/>
                <w:right w:val="none" w:sz="0" w:space="0" w:color="auto"/>
              </w:divBdr>
            </w:div>
            <w:div w:id="649211623">
              <w:marLeft w:val="0"/>
              <w:marRight w:val="0"/>
              <w:marTop w:val="0"/>
              <w:marBottom w:val="0"/>
              <w:divBdr>
                <w:top w:val="none" w:sz="0" w:space="0" w:color="auto"/>
                <w:left w:val="none" w:sz="0" w:space="0" w:color="auto"/>
                <w:bottom w:val="none" w:sz="0" w:space="0" w:color="auto"/>
                <w:right w:val="none" w:sz="0" w:space="0" w:color="auto"/>
              </w:divBdr>
            </w:div>
            <w:div w:id="1487892239">
              <w:marLeft w:val="0"/>
              <w:marRight w:val="0"/>
              <w:marTop w:val="0"/>
              <w:marBottom w:val="0"/>
              <w:divBdr>
                <w:top w:val="none" w:sz="0" w:space="0" w:color="auto"/>
                <w:left w:val="none" w:sz="0" w:space="0" w:color="auto"/>
                <w:bottom w:val="none" w:sz="0" w:space="0" w:color="auto"/>
                <w:right w:val="none" w:sz="0" w:space="0" w:color="auto"/>
              </w:divBdr>
            </w:div>
            <w:div w:id="758142105">
              <w:marLeft w:val="0"/>
              <w:marRight w:val="0"/>
              <w:marTop w:val="0"/>
              <w:marBottom w:val="0"/>
              <w:divBdr>
                <w:top w:val="none" w:sz="0" w:space="0" w:color="auto"/>
                <w:left w:val="none" w:sz="0" w:space="0" w:color="auto"/>
                <w:bottom w:val="none" w:sz="0" w:space="0" w:color="auto"/>
                <w:right w:val="none" w:sz="0" w:space="0" w:color="auto"/>
              </w:divBdr>
            </w:div>
            <w:div w:id="500237024">
              <w:marLeft w:val="0"/>
              <w:marRight w:val="0"/>
              <w:marTop w:val="0"/>
              <w:marBottom w:val="0"/>
              <w:divBdr>
                <w:top w:val="none" w:sz="0" w:space="0" w:color="auto"/>
                <w:left w:val="none" w:sz="0" w:space="0" w:color="auto"/>
                <w:bottom w:val="none" w:sz="0" w:space="0" w:color="auto"/>
                <w:right w:val="none" w:sz="0" w:space="0" w:color="auto"/>
              </w:divBdr>
            </w:div>
            <w:div w:id="1721051165">
              <w:marLeft w:val="0"/>
              <w:marRight w:val="0"/>
              <w:marTop w:val="0"/>
              <w:marBottom w:val="0"/>
              <w:divBdr>
                <w:top w:val="none" w:sz="0" w:space="0" w:color="auto"/>
                <w:left w:val="none" w:sz="0" w:space="0" w:color="auto"/>
                <w:bottom w:val="none" w:sz="0" w:space="0" w:color="auto"/>
                <w:right w:val="none" w:sz="0" w:space="0" w:color="auto"/>
              </w:divBdr>
            </w:div>
            <w:div w:id="2083914287">
              <w:marLeft w:val="0"/>
              <w:marRight w:val="0"/>
              <w:marTop w:val="0"/>
              <w:marBottom w:val="0"/>
              <w:divBdr>
                <w:top w:val="none" w:sz="0" w:space="0" w:color="auto"/>
                <w:left w:val="none" w:sz="0" w:space="0" w:color="auto"/>
                <w:bottom w:val="none" w:sz="0" w:space="0" w:color="auto"/>
                <w:right w:val="none" w:sz="0" w:space="0" w:color="auto"/>
              </w:divBdr>
            </w:div>
            <w:div w:id="1075979826">
              <w:marLeft w:val="0"/>
              <w:marRight w:val="0"/>
              <w:marTop w:val="0"/>
              <w:marBottom w:val="0"/>
              <w:divBdr>
                <w:top w:val="none" w:sz="0" w:space="0" w:color="auto"/>
                <w:left w:val="none" w:sz="0" w:space="0" w:color="auto"/>
                <w:bottom w:val="none" w:sz="0" w:space="0" w:color="auto"/>
                <w:right w:val="none" w:sz="0" w:space="0" w:color="auto"/>
              </w:divBdr>
            </w:div>
            <w:div w:id="1557428543">
              <w:marLeft w:val="0"/>
              <w:marRight w:val="0"/>
              <w:marTop w:val="0"/>
              <w:marBottom w:val="0"/>
              <w:divBdr>
                <w:top w:val="none" w:sz="0" w:space="0" w:color="auto"/>
                <w:left w:val="none" w:sz="0" w:space="0" w:color="auto"/>
                <w:bottom w:val="none" w:sz="0" w:space="0" w:color="auto"/>
                <w:right w:val="none" w:sz="0" w:space="0" w:color="auto"/>
              </w:divBdr>
            </w:div>
            <w:div w:id="579877084">
              <w:marLeft w:val="0"/>
              <w:marRight w:val="0"/>
              <w:marTop w:val="0"/>
              <w:marBottom w:val="0"/>
              <w:divBdr>
                <w:top w:val="none" w:sz="0" w:space="0" w:color="auto"/>
                <w:left w:val="none" w:sz="0" w:space="0" w:color="auto"/>
                <w:bottom w:val="none" w:sz="0" w:space="0" w:color="auto"/>
                <w:right w:val="none" w:sz="0" w:space="0" w:color="auto"/>
              </w:divBdr>
            </w:div>
            <w:div w:id="1623417276">
              <w:marLeft w:val="0"/>
              <w:marRight w:val="0"/>
              <w:marTop w:val="0"/>
              <w:marBottom w:val="0"/>
              <w:divBdr>
                <w:top w:val="none" w:sz="0" w:space="0" w:color="auto"/>
                <w:left w:val="none" w:sz="0" w:space="0" w:color="auto"/>
                <w:bottom w:val="none" w:sz="0" w:space="0" w:color="auto"/>
                <w:right w:val="none" w:sz="0" w:space="0" w:color="auto"/>
              </w:divBdr>
            </w:div>
            <w:div w:id="347758344">
              <w:marLeft w:val="0"/>
              <w:marRight w:val="0"/>
              <w:marTop w:val="0"/>
              <w:marBottom w:val="0"/>
              <w:divBdr>
                <w:top w:val="none" w:sz="0" w:space="0" w:color="auto"/>
                <w:left w:val="none" w:sz="0" w:space="0" w:color="auto"/>
                <w:bottom w:val="none" w:sz="0" w:space="0" w:color="auto"/>
                <w:right w:val="none" w:sz="0" w:space="0" w:color="auto"/>
              </w:divBdr>
            </w:div>
            <w:div w:id="1314023139">
              <w:marLeft w:val="0"/>
              <w:marRight w:val="0"/>
              <w:marTop w:val="0"/>
              <w:marBottom w:val="0"/>
              <w:divBdr>
                <w:top w:val="none" w:sz="0" w:space="0" w:color="auto"/>
                <w:left w:val="none" w:sz="0" w:space="0" w:color="auto"/>
                <w:bottom w:val="none" w:sz="0" w:space="0" w:color="auto"/>
                <w:right w:val="none" w:sz="0" w:space="0" w:color="auto"/>
              </w:divBdr>
            </w:div>
            <w:div w:id="958603927">
              <w:marLeft w:val="0"/>
              <w:marRight w:val="0"/>
              <w:marTop w:val="0"/>
              <w:marBottom w:val="0"/>
              <w:divBdr>
                <w:top w:val="none" w:sz="0" w:space="0" w:color="auto"/>
                <w:left w:val="none" w:sz="0" w:space="0" w:color="auto"/>
                <w:bottom w:val="none" w:sz="0" w:space="0" w:color="auto"/>
                <w:right w:val="none" w:sz="0" w:space="0" w:color="auto"/>
              </w:divBdr>
            </w:div>
            <w:div w:id="534739087">
              <w:marLeft w:val="0"/>
              <w:marRight w:val="0"/>
              <w:marTop w:val="0"/>
              <w:marBottom w:val="0"/>
              <w:divBdr>
                <w:top w:val="none" w:sz="0" w:space="0" w:color="auto"/>
                <w:left w:val="none" w:sz="0" w:space="0" w:color="auto"/>
                <w:bottom w:val="none" w:sz="0" w:space="0" w:color="auto"/>
                <w:right w:val="none" w:sz="0" w:space="0" w:color="auto"/>
              </w:divBdr>
            </w:div>
            <w:div w:id="931350985">
              <w:marLeft w:val="0"/>
              <w:marRight w:val="0"/>
              <w:marTop w:val="0"/>
              <w:marBottom w:val="0"/>
              <w:divBdr>
                <w:top w:val="none" w:sz="0" w:space="0" w:color="auto"/>
                <w:left w:val="none" w:sz="0" w:space="0" w:color="auto"/>
                <w:bottom w:val="none" w:sz="0" w:space="0" w:color="auto"/>
                <w:right w:val="none" w:sz="0" w:space="0" w:color="auto"/>
              </w:divBdr>
            </w:div>
            <w:div w:id="904026110">
              <w:marLeft w:val="0"/>
              <w:marRight w:val="0"/>
              <w:marTop w:val="0"/>
              <w:marBottom w:val="0"/>
              <w:divBdr>
                <w:top w:val="none" w:sz="0" w:space="0" w:color="auto"/>
                <w:left w:val="none" w:sz="0" w:space="0" w:color="auto"/>
                <w:bottom w:val="none" w:sz="0" w:space="0" w:color="auto"/>
                <w:right w:val="none" w:sz="0" w:space="0" w:color="auto"/>
              </w:divBdr>
            </w:div>
            <w:div w:id="1460605330">
              <w:marLeft w:val="0"/>
              <w:marRight w:val="0"/>
              <w:marTop w:val="0"/>
              <w:marBottom w:val="0"/>
              <w:divBdr>
                <w:top w:val="none" w:sz="0" w:space="0" w:color="auto"/>
                <w:left w:val="none" w:sz="0" w:space="0" w:color="auto"/>
                <w:bottom w:val="none" w:sz="0" w:space="0" w:color="auto"/>
                <w:right w:val="none" w:sz="0" w:space="0" w:color="auto"/>
              </w:divBdr>
            </w:div>
            <w:div w:id="406850458">
              <w:marLeft w:val="0"/>
              <w:marRight w:val="0"/>
              <w:marTop w:val="0"/>
              <w:marBottom w:val="0"/>
              <w:divBdr>
                <w:top w:val="none" w:sz="0" w:space="0" w:color="auto"/>
                <w:left w:val="none" w:sz="0" w:space="0" w:color="auto"/>
                <w:bottom w:val="none" w:sz="0" w:space="0" w:color="auto"/>
                <w:right w:val="none" w:sz="0" w:space="0" w:color="auto"/>
              </w:divBdr>
            </w:div>
            <w:div w:id="775174262">
              <w:marLeft w:val="0"/>
              <w:marRight w:val="0"/>
              <w:marTop w:val="0"/>
              <w:marBottom w:val="0"/>
              <w:divBdr>
                <w:top w:val="none" w:sz="0" w:space="0" w:color="auto"/>
                <w:left w:val="none" w:sz="0" w:space="0" w:color="auto"/>
                <w:bottom w:val="none" w:sz="0" w:space="0" w:color="auto"/>
                <w:right w:val="none" w:sz="0" w:space="0" w:color="auto"/>
              </w:divBdr>
            </w:div>
            <w:div w:id="393355823">
              <w:marLeft w:val="0"/>
              <w:marRight w:val="0"/>
              <w:marTop w:val="0"/>
              <w:marBottom w:val="0"/>
              <w:divBdr>
                <w:top w:val="none" w:sz="0" w:space="0" w:color="auto"/>
                <w:left w:val="none" w:sz="0" w:space="0" w:color="auto"/>
                <w:bottom w:val="none" w:sz="0" w:space="0" w:color="auto"/>
                <w:right w:val="none" w:sz="0" w:space="0" w:color="auto"/>
              </w:divBdr>
            </w:div>
            <w:div w:id="1898010952">
              <w:marLeft w:val="0"/>
              <w:marRight w:val="0"/>
              <w:marTop w:val="0"/>
              <w:marBottom w:val="0"/>
              <w:divBdr>
                <w:top w:val="none" w:sz="0" w:space="0" w:color="auto"/>
                <w:left w:val="none" w:sz="0" w:space="0" w:color="auto"/>
                <w:bottom w:val="none" w:sz="0" w:space="0" w:color="auto"/>
                <w:right w:val="none" w:sz="0" w:space="0" w:color="auto"/>
              </w:divBdr>
            </w:div>
            <w:div w:id="1130050875">
              <w:marLeft w:val="0"/>
              <w:marRight w:val="0"/>
              <w:marTop w:val="0"/>
              <w:marBottom w:val="0"/>
              <w:divBdr>
                <w:top w:val="none" w:sz="0" w:space="0" w:color="auto"/>
                <w:left w:val="none" w:sz="0" w:space="0" w:color="auto"/>
                <w:bottom w:val="none" w:sz="0" w:space="0" w:color="auto"/>
                <w:right w:val="none" w:sz="0" w:space="0" w:color="auto"/>
              </w:divBdr>
            </w:div>
            <w:div w:id="790823625">
              <w:marLeft w:val="0"/>
              <w:marRight w:val="0"/>
              <w:marTop w:val="0"/>
              <w:marBottom w:val="0"/>
              <w:divBdr>
                <w:top w:val="none" w:sz="0" w:space="0" w:color="auto"/>
                <w:left w:val="none" w:sz="0" w:space="0" w:color="auto"/>
                <w:bottom w:val="none" w:sz="0" w:space="0" w:color="auto"/>
                <w:right w:val="none" w:sz="0" w:space="0" w:color="auto"/>
              </w:divBdr>
            </w:div>
            <w:div w:id="1564371751">
              <w:marLeft w:val="0"/>
              <w:marRight w:val="0"/>
              <w:marTop w:val="0"/>
              <w:marBottom w:val="0"/>
              <w:divBdr>
                <w:top w:val="none" w:sz="0" w:space="0" w:color="auto"/>
                <w:left w:val="none" w:sz="0" w:space="0" w:color="auto"/>
                <w:bottom w:val="none" w:sz="0" w:space="0" w:color="auto"/>
                <w:right w:val="none" w:sz="0" w:space="0" w:color="auto"/>
              </w:divBdr>
            </w:div>
            <w:div w:id="1446341970">
              <w:marLeft w:val="0"/>
              <w:marRight w:val="0"/>
              <w:marTop w:val="0"/>
              <w:marBottom w:val="0"/>
              <w:divBdr>
                <w:top w:val="none" w:sz="0" w:space="0" w:color="auto"/>
                <w:left w:val="none" w:sz="0" w:space="0" w:color="auto"/>
                <w:bottom w:val="none" w:sz="0" w:space="0" w:color="auto"/>
                <w:right w:val="none" w:sz="0" w:space="0" w:color="auto"/>
              </w:divBdr>
            </w:div>
            <w:div w:id="395708623">
              <w:marLeft w:val="0"/>
              <w:marRight w:val="0"/>
              <w:marTop w:val="0"/>
              <w:marBottom w:val="0"/>
              <w:divBdr>
                <w:top w:val="none" w:sz="0" w:space="0" w:color="auto"/>
                <w:left w:val="none" w:sz="0" w:space="0" w:color="auto"/>
                <w:bottom w:val="none" w:sz="0" w:space="0" w:color="auto"/>
                <w:right w:val="none" w:sz="0" w:space="0" w:color="auto"/>
              </w:divBdr>
            </w:div>
            <w:div w:id="1714118223">
              <w:marLeft w:val="0"/>
              <w:marRight w:val="0"/>
              <w:marTop w:val="0"/>
              <w:marBottom w:val="0"/>
              <w:divBdr>
                <w:top w:val="none" w:sz="0" w:space="0" w:color="auto"/>
                <w:left w:val="none" w:sz="0" w:space="0" w:color="auto"/>
                <w:bottom w:val="none" w:sz="0" w:space="0" w:color="auto"/>
                <w:right w:val="none" w:sz="0" w:space="0" w:color="auto"/>
              </w:divBdr>
            </w:div>
            <w:div w:id="401022323">
              <w:marLeft w:val="0"/>
              <w:marRight w:val="0"/>
              <w:marTop w:val="0"/>
              <w:marBottom w:val="0"/>
              <w:divBdr>
                <w:top w:val="none" w:sz="0" w:space="0" w:color="auto"/>
                <w:left w:val="none" w:sz="0" w:space="0" w:color="auto"/>
                <w:bottom w:val="none" w:sz="0" w:space="0" w:color="auto"/>
                <w:right w:val="none" w:sz="0" w:space="0" w:color="auto"/>
              </w:divBdr>
            </w:div>
            <w:div w:id="1445226167">
              <w:marLeft w:val="0"/>
              <w:marRight w:val="0"/>
              <w:marTop w:val="0"/>
              <w:marBottom w:val="0"/>
              <w:divBdr>
                <w:top w:val="none" w:sz="0" w:space="0" w:color="auto"/>
                <w:left w:val="none" w:sz="0" w:space="0" w:color="auto"/>
                <w:bottom w:val="none" w:sz="0" w:space="0" w:color="auto"/>
                <w:right w:val="none" w:sz="0" w:space="0" w:color="auto"/>
              </w:divBdr>
            </w:div>
            <w:div w:id="284193941">
              <w:marLeft w:val="0"/>
              <w:marRight w:val="0"/>
              <w:marTop w:val="0"/>
              <w:marBottom w:val="0"/>
              <w:divBdr>
                <w:top w:val="none" w:sz="0" w:space="0" w:color="auto"/>
                <w:left w:val="none" w:sz="0" w:space="0" w:color="auto"/>
                <w:bottom w:val="none" w:sz="0" w:space="0" w:color="auto"/>
                <w:right w:val="none" w:sz="0" w:space="0" w:color="auto"/>
              </w:divBdr>
            </w:div>
            <w:div w:id="278687829">
              <w:marLeft w:val="0"/>
              <w:marRight w:val="0"/>
              <w:marTop w:val="0"/>
              <w:marBottom w:val="0"/>
              <w:divBdr>
                <w:top w:val="none" w:sz="0" w:space="0" w:color="auto"/>
                <w:left w:val="none" w:sz="0" w:space="0" w:color="auto"/>
                <w:bottom w:val="none" w:sz="0" w:space="0" w:color="auto"/>
                <w:right w:val="none" w:sz="0" w:space="0" w:color="auto"/>
              </w:divBdr>
            </w:div>
            <w:div w:id="645403415">
              <w:marLeft w:val="0"/>
              <w:marRight w:val="0"/>
              <w:marTop w:val="0"/>
              <w:marBottom w:val="0"/>
              <w:divBdr>
                <w:top w:val="none" w:sz="0" w:space="0" w:color="auto"/>
                <w:left w:val="none" w:sz="0" w:space="0" w:color="auto"/>
                <w:bottom w:val="none" w:sz="0" w:space="0" w:color="auto"/>
                <w:right w:val="none" w:sz="0" w:space="0" w:color="auto"/>
              </w:divBdr>
            </w:div>
            <w:div w:id="1513686538">
              <w:marLeft w:val="0"/>
              <w:marRight w:val="0"/>
              <w:marTop w:val="240"/>
              <w:marBottom w:val="0"/>
              <w:divBdr>
                <w:top w:val="none" w:sz="0" w:space="0" w:color="auto"/>
                <w:left w:val="none" w:sz="0" w:space="0" w:color="auto"/>
                <w:bottom w:val="none" w:sz="0" w:space="0" w:color="auto"/>
                <w:right w:val="none" w:sz="0" w:space="0" w:color="auto"/>
              </w:divBdr>
            </w:div>
            <w:div w:id="1220825815">
              <w:marLeft w:val="150"/>
              <w:marRight w:val="150"/>
              <w:marTop w:val="480"/>
              <w:marBottom w:val="0"/>
              <w:divBdr>
                <w:top w:val="none" w:sz="0" w:space="0" w:color="auto"/>
                <w:left w:val="none" w:sz="0" w:space="0" w:color="auto"/>
                <w:bottom w:val="none" w:sz="0" w:space="0" w:color="auto"/>
                <w:right w:val="none" w:sz="0" w:space="0" w:color="auto"/>
              </w:divBdr>
            </w:div>
            <w:div w:id="317273343">
              <w:marLeft w:val="0"/>
              <w:marRight w:val="0"/>
              <w:marTop w:val="240"/>
              <w:marBottom w:val="0"/>
              <w:divBdr>
                <w:top w:val="none" w:sz="0" w:space="0" w:color="auto"/>
                <w:left w:val="none" w:sz="0" w:space="0" w:color="auto"/>
                <w:bottom w:val="none" w:sz="0" w:space="0" w:color="auto"/>
                <w:right w:val="none" w:sz="0" w:space="0" w:color="auto"/>
              </w:divBdr>
              <w:divsChild>
                <w:div w:id="1463377856">
                  <w:marLeft w:val="0"/>
                  <w:marRight w:val="0"/>
                  <w:marTop w:val="195"/>
                  <w:marBottom w:val="195"/>
                  <w:divBdr>
                    <w:top w:val="none" w:sz="0" w:space="0" w:color="auto"/>
                    <w:left w:val="none" w:sz="0" w:space="0" w:color="auto"/>
                    <w:bottom w:val="none" w:sz="0" w:space="0" w:color="auto"/>
                    <w:right w:val="none" w:sz="0" w:space="0" w:color="auto"/>
                  </w:divBdr>
                </w:div>
              </w:divsChild>
            </w:div>
            <w:div w:id="1052117696">
              <w:marLeft w:val="150"/>
              <w:marRight w:val="150"/>
              <w:marTop w:val="480"/>
              <w:marBottom w:val="0"/>
              <w:divBdr>
                <w:top w:val="none" w:sz="0" w:space="0" w:color="auto"/>
                <w:left w:val="none" w:sz="0" w:space="0" w:color="auto"/>
                <w:bottom w:val="none" w:sz="0" w:space="0" w:color="auto"/>
                <w:right w:val="none" w:sz="0" w:space="0" w:color="auto"/>
              </w:divBdr>
            </w:div>
            <w:div w:id="2067407999">
              <w:marLeft w:val="0"/>
              <w:marRight w:val="0"/>
              <w:marTop w:val="240"/>
              <w:marBottom w:val="0"/>
              <w:divBdr>
                <w:top w:val="none" w:sz="0" w:space="0" w:color="auto"/>
                <w:left w:val="none" w:sz="0" w:space="0" w:color="auto"/>
                <w:bottom w:val="none" w:sz="0" w:space="0" w:color="auto"/>
                <w:right w:val="none" w:sz="0" w:space="0" w:color="auto"/>
              </w:divBdr>
              <w:divsChild>
                <w:div w:id="145555716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0A4D9-2C71-4BBF-8F0F-EB690CBB1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2424</Words>
  <Characters>1383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Meiluna</dc:creator>
  <cp:keywords/>
  <dc:description/>
  <cp:lastModifiedBy>Inga Ozola</cp:lastModifiedBy>
  <cp:revision>3</cp:revision>
  <cp:lastPrinted>2025-06-27T06:55:00Z</cp:lastPrinted>
  <dcterms:created xsi:type="dcterms:W3CDTF">2025-07-07T08:41:00Z</dcterms:created>
  <dcterms:modified xsi:type="dcterms:W3CDTF">2025-07-14T10:07:00Z</dcterms:modified>
</cp:coreProperties>
</file>